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CE" w:rsidRPr="00AE6BF2" w:rsidRDefault="00F833DC" w:rsidP="00AE6BF2">
      <w:pPr>
        <w:jc w:val="center"/>
        <w:rPr>
          <w:b/>
          <w:sz w:val="36"/>
          <w:szCs w:val="36"/>
        </w:rPr>
      </w:pPr>
      <w:bookmarkStart w:id="0" w:name="_GoBack"/>
      <w:bookmarkEnd w:id="0"/>
      <w:r w:rsidRPr="00AE6BF2">
        <w:rPr>
          <w:b/>
          <w:sz w:val="36"/>
          <w:szCs w:val="36"/>
        </w:rPr>
        <w:t>ABCs of Life</w:t>
      </w:r>
    </w:p>
    <w:p w:rsidR="00F833DC" w:rsidRDefault="00F833DC"/>
    <w:p w:rsidR="00F833DC" w:rsidRPr="00F44ACC" w:rsidRDefault="00F833DC">
      <w:pPr>
        <w:rPr>
          <w:sz w:val="22"/>
          <w:szCs w:val="22"/>
        </w:rPr>
      </w:pPr>
      <w:r w:rsidRPr="00F44ACC">
        <w:rPr>
          <w:sz w:val="22"/>
          <w:szCs w:val="22"/>
        </w:rPr>
        <w:t>Prior to the invention of the microscope, people actually thought that earthworms fell from the sky when it rained and mice came from hay in barns.  This belief of “spontaneous generation” was completely wrong, but no one knew any differently because they could</w:t>
      </w:r>
      <w:r w:rsidR="00F34A1A" w:rsidRPr="00F44ACC">
        <w:rPr>
          <w:sz w:val="22"/>
          <w:szCs w:val="22"/>
        </w:rPr>
        <w:t xml:space="preserve"> not</w:t>
      </w:r>
      <w:r w:rsidRPr="00F44ACC">
        <w:rPr>
          <w:sz w:val="22"/>
          <w:szCs w:val="22"/>
        </w:rPr>
        <w:t xml:space="preserve"> see everything…especially if it was small.  </w:t>
      </w:r>
      <w:r w:rsidR="00AE6BF2" w:rsidRPr="00F44ACC">
        <w:rPr>
          <w:sz w:val="22"/>
          <w:szCs w:val="22"/>
        </w:rPr>
        <w:t>The invention of the microscope</w:t>
      </w:r>
      <w:r w:rsidR="00F34A1A" w:rsidRPr="00F44ACC">
        <w:rPr>
          <w:sz w:val="22"/>
          <w:szCs w:val="22"/>
        </w:rPr>
        <w:t xml:space="preserve"> led </w:t>
      </w:r>
      <w:r w:rsidR="00F34A1A" w:rsidRPr="00F44ACC">
        <w:rPr>
          <w:b/>
          <w:sz w:val="22"/>
          <w:szCs w:val="22"/>
        </w:rPr>
        <w:t>Robert Hooke</w:t>
      </w:r>
      <w:r w:rsidR="00F34A1A" w:rsidRPr="00F44ACC">
        <w:rPr>
          <w:sz w:val="22"/>
          <w:szCs w:val="22"/>
        </w:rPr>
        <w:t xml:space="preserve"> to “discover” </w:t>
      </w:r>
      <w:r w:rsidR="00F34A1A" w:rsidRPr="00F44ACC">
        <w:rPr>
          <w:b/>
          <w:sz w:val="22"/>
          <w:szCs w:val="22"/>
        </w:rPr>
        <w:t>cells</w:t>
      </w:r>
      <w:r w:rsidR="00F34A1A" w:rsidRPr="00F44ACC">
        <w:rPr>
          <w:sz w:val="22"/>
          <w:szCs w:val="22"/>
        </w:rPr>
        <w:t xml:space="preserve"> and </w:t>
      </w:r>
      <w:r w:rsidR="00F34A1A" w:rsidRPr="00F44ACC">
        <w:rPr>
          <w:b/>
          <w:sz w:val="22"/>
          <w:szCs w:val="22"/>
        </w:rPr>
        <w:t>Anton van Leeuwenhoek</w:t>
      </w:r>
      <w:r w:rsidR="00F34A1A" w:rsidRPr="00F44ACC">
        <w:rPr>
          <w:sz w:val="22"/>
          <w:szCs w:val="22"/>
        </w:rPr>
        <w:t xml:space="preserve"> to create the </w:t>
      </w:r>
      <w:r w:rsidR="00F34A1A" w:rsidRPr="00F44ACC">
        <w:rPr>
          <w:b/>
          <w:sz w:val="22"/>
          <w:szCs w:val="22"/>
        </w:rPr>
        <w:t>simple microscope</w:t>
      </w:r>
      <w:r w:rsidR="00F34A1A" w:rsidRPr="00F44ACC">
        <w:rPr>
          <w:sz w:val="22"/>
          <w:szCs w:val="22"/>
        </w:rPr>
        <w:t xml:space="preserve"> which helped him examine just about everything</w:t>
      </w:r>
      <w:r w:rsidR="00354345" w:rsidRPr="00F44ACC">
        <w:rPr>
          <w:sz w:val="22"/>
          <w:szCs w:val="22"/>
        </w:rPr>
        <w:t xml:space="preserve"> close to 300 times its normal size.  The microscope began to change the way all scientists viewed the world and many discoveries in biology and medicine came about as a result.  </w:t>
      </w:r>
    </w:p>
    <w:p w:rsidR="00354345" w:rsidRPr="00F44ACC" w:rsidRDefault="00354345">
      <w:pPr>
        <w:rPr>
          <w:sz w:val="22"/>
          <w:szCs w:val="22"/>
        </w:rPr>
      </w:pPr>
    </w:p>
    <w:p w:rsidR="00354345" w:rsidRPr="00F44ACC" w:rsidRDefault="00354345">
      <w:pPr>
        <w:rPr>
          <w:sz w:val="22"/>
          <w:szCs w:val="22"/>
        </w:rPr>
      </w:pPr>
      <w:r w:rsidRPr="00F44ACC">
        <w:rPr>
          <w:sz w:val="22"/>
          <w:szCs w:val="22"/>
        </w:rPr>
        <w:t xml:space="preserve">In this lab, you will see the world as Robert Hooke and Anton van Leeuwenhoek began to see it back in the mid-1600s. You will look at a variety of cells from plants and animals so you too can see how life really comes to be.  </w:t>
      </w:r>
    </w:p>
    <w:p w:rsidR="00354345" w:rsidRPr="00F44ACC" w:rsidRDefault="00354345">
      <w:pPr>
        <w:rPr>
          <w:sz w:val="22"/>
          <w:szCs w:val="22"/>
        </w:rPr>
      </w:pPr>
    </w:p>
    <w:p w:rsidR="00AE6BF2" w:rsidRPr="00F44ACC" w:rsidRDefault="00AE6BF2">
      <w:pPr>
        <w:rPr>
          <w:b/>
          <w:sz w:val="22"/>
          <w:szCs w:val="22"/>
        </w:rPr>
      </w:pPr>
      <w:r w:rsidRPr="00F44ACC">
        <w:rPr>
          <w:b/>
          <w:sz w:val="22"/>
          <w:szCs w:val="22"/>
        </w:rPr>
        <w:t>Materials</w:t>
      </w:r>
    </w:p>
    <w:p w:rsidR="00AE6BF2" w:rsidRPr="00F44ACC" w:rsidRDefault="00AE6BF2">
      <w:pPr>
        <w:rPr>
          <w:sz w:val="22"/>
          <w:szCs w:val="22"/>
        </w:rPr>
        <w:sectPr w:rsidR="00AE6BF2" w:rsidRPr="00F44ACC" w:rsidSect="00547B29">
          <w:headerReference w:type="default" r:id="rId7"/>
          <w:pgSz w:w="12240" w:h="15840"/>
          <w:pgMar w:top="1440" w:right="1440" w:bottom="720" w:left="1440" w:header="720" w:footer="720" w:gutter="0"/>
          <w:cols w:space="720"/>
          <w:docGrid w:linePitch="360"/>
        </w:sectPr>
      </w:pPr>
    </w:p>
    <w:p w:rsidR="00AE6BF2" w:rsidRPr="00F44ACC" w:rsidRDefault="00AE6BF2">
      <w:pPr>
        <w:rPr>
          <w:sz w:val="22"/>
          <w:szCs w:val="22"/>
        </w:rPr>
      </w:pPr>
      <w:r w:rsidRPr="00F44ACC">
        <w:rPr>
          <w:sz w:val="22"/>
          <w:szCs w:val="22"/>
        </w:rPr>
        <w:t>compound light microscope</w:t>
      </w:r>
    </w:p>
    <w:p w:rsidR="00AE6BF2" w:rsidRPr="00F44ACC" w:rsidRDefault="00AE6BF2">
      <w:pPr>
        <w:rPr>
          <w:sz w:val="22"/>
          <w:szCs w:val="22"/>
        </w:rPr>
      </w:pPr>
      <w:r w:rsidRPr="00F44ACC">
        <w:rPr>
          <w:sz w:val="22"/>
          <w:szCs w:val="22"/>
        </w:rPr>
        <w:t>prepared slide—cork</w:t>
      </w:r>
    </w:p>
    <w:p w:rsidR="00AE6BF2" w:rsidRPr="00F44ACC" w:rsidRDefault="00AE6BF2">
      <w:pPr>
        <w:rPr>
          <w:sz w:val="22"/>
          <w:szCs w:val="22"/>
        </w:rPr>
      </w:pPr>
      <w:r w:rsidRPr="00F44ACC">
        <w:rPr>
          <w:sz w:val="22"/>
          <w:szCs w:val="22"/>
        </w:rPr>
        <w:t>prepared slide—</w:t>
      </w:r>
      <w:r w:rsidR="00F13B4A">
        <w:rPr>
          <w:sz w:val="22"/>
          <w:szCs w:val="22"/>
        </w:rPr>
        <w:t>animal cell</w:t>
      </w:r>
    </w:p>
    <w:p w:rsidR="00AE6BF2" w:rsidRPr="00F44ACC" w:rsidRDefault="00AE6BF2">
      <w:pPr>
        <w:rPr>
          <w:sz w:val="22"/>
          <w:szCs w:val="22"/>
        </w:rPr>
      </w:pPr>
      <w:r w:rsidRPr="00F44ACC">
        <w:rPr>
          <w:sz w:val="22"/>
          <w:szCs w:val="22"/>
        </w:rPr>
        <w:t>colored pencils</w:t>
      </w:r>
    </w:p>
    <w:p w:rsidR="00AE6BF2" w:rsidRPr="00F44ACC" w:rsidRDefault="00AE6BF2">
      <w:pPr>
        <w:rPr>
          <w:sz w:val="22"/>
          <w:szCs w:val="22"/>
        </w:rPr>
        <w:sectPr w:rsidR="00AE6BF2" w:rsidRPr="00F44ACC" w:rsidSect="00547B29">
          <w:type w:val="continuous"/>
          <w:pgSz w:w="12240" w:h="15840"/>
          <w:pgMar w:top="1440" w:right="1440" w:bottom="720" w:left="1440" w:header="720" w:footer="720" w:gutter="0"/>
          <w:cols w:num="2" w:space="720"/>
          <w:docGrid w:linePitch="360"/>
        </w:sectPr>
      </w:pPr>
    </w:p>
    <w:p w:rsidR="00AE6BF2" w:rsidRPr="00F44ACC" w:rsidRDefault="00AE6BF2">
      <w:pPr>
        <w:rPr>
          <w:sz w:val="22"/>
          <w:szCs w:val="22"/>
        </w:rPr>
      </w:pPr>
    </w:p>
    <w:p w:rsidR="00354345" w:rsidRPr="00F44ACC" w:rsidRDefault="00354345" w:rsidP="00354345">
      <w:pPr>
        <w:jc w:val="center"/>
        <w:rPr>
          <w:b/>
          <w:sz w:val="22"/>
          <w:szCs w:val="22"/>
        </w:rPr>
      </w:pPr>
      <w:r w:rsidRPr="00F44ACC">
        <w:rPr>
          <w:b/>
          <w:sz w:val="22"/>
          <w:szCs w:val="22"/>
        </w:rPr>
        <w:t>Part 1:  Observe Robert Hooke’s Cork</w:t>
      </w:r>
    </w:p>
    <w:p w:rsidR="00354345" w:rsidRPr="00F44ACC" w:rsidRDefault="00354345">
      <w:pPr>
        <w:rPr>
          <w:sz w:val="22"/>
          <w:szCs w:val="22"/>
        </w:rPr>
      </w:pPr>
    </w:p>
    <w:p w:rsidR="00354345" w:rsidRPr="00F44ACC" w:rsidRDefault="00354345">
      <w:pPr>
        <w:rPr>
          <w:sz w:val="22"/>
          <w:szCs w:val="22"/>
          <w:u w:val="single"/>
        </w:rPr>
      </w:pPr>
      <w:r w:rsidRPr="00F44ACC">
        <w:rPr>
          <w:b/>
          <w:sz w:val="22"/>
          <w:szCs w:val="22"/>
        </w:rPr>
        <w:t>Directions</w:t>
      </w:r>
      <w:r w:rsidRPr="00F44ACC">
        <w:rPr>
          <w:sz w:val="22"/>
          <w:szCs w:val="22"/>
        </w:rPr>
        <w:t>:</w:t>
      </w:r>
    </w:p>
    <w:p w:rsidR="00F13B4A" w:rsidRDefault="00A414F8" w:rsidP="00F13B4A">
      <w:pPr>
        <w:ind w:left="720" w:hanging="720"/>
        <w:rPr>
          <w:b/>
          <w:i/>
          <w:sz w:val="22"/>
          <w:szCs w:val="22"/>
        </w:rPr>
      </w:pPr>
      <w:r w:rsidRPr="00F44ACC">
        <w:rPr>
          <w:b/>
          <w:sz w:val="22"/>
          <w:szCs w:val="22"/>
        </w:rPr>
        <w:t>Step 1</w:t>
      </w:r>
      <w:r w:rsidR="00F13B4A">
        <w:rPr>
          <w:b/>
          <w:sz w:val="22"/>
          <w:szCs w:val="22"/>
        </w:rPr>
        <w:tab/>
      </w:r>
      <w:r w:rsidR="00F13B4A">
        <w:rPr>
          <w:sz w:val="22"/>
          <w:szCs w:val="22"/>
        </w:rPr>
        <w:t xml:space="preserve">Your teacher has set up prepared slides at microscope stations. </w:t>
      </w:r>
      <w:r w:rsidR="00F13B4A" w:rsidRPr="00750CD3">
        <w:rPr>
          <w:b/>
          <w:i/>
          <w:sz w:val="22"/>
          <w:szCs w:val="22"/>
        </w:rPr>
        <w:t>Do not touch the adjustment nobs or attempt to change/refocus the microscopes!</w:t>
      </w:r>
      <w:r w:rsidR="00F13B4A">
        <w:rPr>
          <w:b/>
          <w:i/>
          <w:sz w:val="22"/>
          <w:szCs w:val="22"/>
        </w:rPr>
        <w:t xml:space="preserve"> If your microscope is out of focus raise your hand and wait for your teacher to assist you!</w:t>
      </w:r>
    </w:p>
    <w:p w:rsidR="00F13B4A" w:rsidRPr="00750CD3" w:rsidRDefault="00F13B4A" w:rsidP="00F13B4A">
      <w:pPr>
        <w:ind w:left="720" w:hanging="720"/>
        <w:rPr>
          <w:b/>
          <w:i/>
          <w:sz w:val="22"/>
          <w:szCs w:val="22"/>
        </w:rPr>
      </w:pPr>
    </w:p>
    <w:p w:rsidR="00354345" w:rsidRDefault="00F13B4A" w:rsidP="00DE1A01">
      <w:pPr>
        <w:ind w:left="720" w:hanging="720"/>
        <w:rPr>
          <w:sz w:val="22"/>
          <w:szCs w:val="22"/>
        </w:rPr>
      </w:pPr>
      <w:r>
        <w:rPr>
          <w:sz w:val="22"/>
          <w:szCs w:val="22"/>
        </w:rPr>
        <w:t>Step 2</w:t>
      </w:r>
      <w:r>
        <w:rPr>
          <w:sz w:val="22"/>
          <w:szCs w:val="22"/>
        </w:rPr>
        <w:tab/>
      </w:r>
      <w:r w:rsidR="00DE1A01" w:rsidRPr="00F44ACC">
        <w:rPr>
          <w:sz w:val="22"/>
          <w:szCs w:val="22"/>
        </w:rPr>
        <w:t>S</w:t>
      </w:r>
      <w:r w:rsidR="00386535" w:rsidRPr="00F44ACC">
        <w:rPr>
          <w:sz w:val="22"/>
          <w:szCs w:val="22"/>
        </w:rPr>
        <w:t>ketch a small section of what you observe under the highest power</w:t>
      </w:r>
      <w:r w:rsidR="00DE1A01" w:rsidRPr="00F44ACC">
        <w:rPr>
          <w:sz w:val="22"/>
          <w:szCs w:val="22"/>
        </w:rPr>
        <w:t xml:space="preserve"> (you do not have to fill in the entire circle below)</w:t>
      </w:r>
      <w:r w:rsidR="00386535" w:rsidRPr="00F44ACC">
        <w:rPr>
          <w:sz w:val="22"/>
          <w:szCs w:val="22"/>
        </w:rPr>
        <w:t>.  Every time you draw cells, be sure to include the name of what you are drawing magnification size</w:t>
      </w:r>
      <w:r w:rsidR="00DE1A01" w:rsidRPr="00F44ACC">
        <w:rPr>
          <w:sz w:val="22"/>
          <w:szCs w:val="22"/>
        </w:rPr>
        <w:t>.</w:t>
      </w:r>
    </w:p>
    <w:p w:rsidR="00F13B4A" w:rsidRDefault="00F13B4A" w:rsidP="00DE1A01">
      <w:pPr>
        <w:ind w:left="720" w:hanging="720"/>
        <w:rPr>
          <w:sz w:val="22"/>
          <w:szCs w:val="22"/>
        </w:rPr>
      </w:pPr>
    </w:p>
    <w:p w:rsidR="00F13B4A" w:rsidRPr="00F44ACC" w:rsidRDefault="00F13B4A" w:rsidP="00DE1A01">
      <w:pPr>
        <w:ind w:left="720" w:hanging="720"/>
        <w:rPr>
          <w:sz w:val="22"/>
          <w:szCs w:val="22"/>
        </w:rPr>
      </w:pPr>
    </w:p>
    <w:p w:rsidR="00DE1A01" w:rsidRPr="00F44ACC" w:rsidRDefault="00750CD3">
      <w:pPr>
        <w:rPr>
          <w:sz w:val="22"/>
          <w:szCs w:val="22"/>
        </w:rPr>
      </w:pPr>
      <w:r>
        <w:rPr>
          <w:b/>
          <w:noProof/>
          <w:sz w:val="22"/>
          <w:szCs w:val="22"/>
        </w:rPr>
        <mc:AlternateContent>
          <mc:Choice Requires="wpg">
            <w:drawing>
              <wp:anchor distT="0" distB="0" distL="114300" distR="114300" simplePos="0" relativeHeight="251655680" behindDoc="0" locked="0" layoutInCell="1" allowOverlap="1">
                <wp:simplePos x="0" y="0"/>
                <wp:positionH relativeFrom="column">
                  <wp:posOffset>1837055</wp:posOffset>
                </wp:positionH>
                <wp:positionV relativeFrom="paragraph">
                  <wp:posOffset>15875</wp:posOffset>
                </wp:positionV>
                <wp:extent cx="2363470" cy="2395855"/>
                <wp:effectExtent l="8255" t="9525" r="9525" b="444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2395855"/>
                          <a:chOff x="4003" y="9912"/>
                          <a:chExt cx="3722" cy="3773"/>
                        </a:xfrm>
                      </wpg:grpSpPr>
                      <wps:wsp>
                        <wps:cNvPr id="10" name="Oval 2"/>
                        <wps:cNvSpPr>
                          <a:spLocks noChangeArrowheads="1"/>
                        </wps:cNvSpPr>
                        <wps:spPr bwMode="auto">
                          <a:xfrm>
                            <a:off x="4005" y="9912"/>
                            <a:ext cx="3720" cy="3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
                        <wps:cNvSpPr txBox="1">
                          <a:spLocks noChangeArrowheads="1"/>
                        </wps:cNvSpPr>
                        <wps:spPr bwMode="auto">
                          <a:xfrm>
                            <a:off x="4003" y="13265"/>
                            <a:ext cx="37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B29" w:rsidRDefault="00547B29">
                              <w:r>
                                <w:t>___________________, _______X</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44.65pt;margin-top:1.25pt;width:186.1pt;height:188.65pt;z-index:251655680" coordorigin="4003,9912" coordsize="3722,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">
                <v:oval id="Oval 2" o:spid="_x0000_s1027" style="position:absolute;left:4005;top:9912;width:3720;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type id="_x0000_t202" coordsize="21600,21600" o:spt="202" path="m,l,21600r21600,l21600,xe">
                  <v:stroke joinstyle="miter"/>
                  <v:path gradientshapeok="t" o:connecttype="rect"/>
                </v:shapetype>
                <v:shape id="Text Box 3" o:spid="_x0000_s1028" type="#_x0000_t202" style="position:absolute;left:4003;top:13265;width:37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547B29" w:rsidRDefault="00547B29">
                        <w:r>
                          <w:t>___________________, _______X</w:t>
                        </w:r>
                      </w:p>
                    </w:txbxContent>
                  </v:textbox>
                </v:shape>
              </v:group>
            </w:pict>
          </mc:Fallback>
        </mc:AlternateContent>
      </w: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DE1A01" w:rsidRPr="00F44ACC" w:rsidRDefault="00DE1A01">
      <w:pPr>
        <w:rPr>
          <w:sz w:val="22"/>
          <w:szCs w:val="22"/>
        </w:rPr>
      </w:pPr>
    </w:p>
    <w:p w:rsidR="00623EE4" w:rsidRDefault="00623EE4" w:rsidP="00623EE4">
      <w:pPr>
        <w:rPr>
          <w:sz w:val="22"/>
          <w:szCs w:val="22"/>
        </w:rPr>
      </w:pPr>
    </w:p>
    <w:p w:rsidR="00BA1831" w:rsidRPr="00F44ACC" w:rsidRDefault="00BA1831" w:rsidP="00623EE4">
      <w:pPr>
        <w:rPr>
          <w:sz w:val="22"/>
          <w:szCs w:val="22"/>
        </w:rPr>
      </w:pPr>
    </w:p>
    <w:p w:rsidR="00547B29" w:rsidRPr="00F44ACC" w:rsidRDefault="00547B29" w:rsidP="006D70E2">
      <w:pPr>
        <w:ind w:left="720" w:hanging="720"/>
        <w:rPr>
          <w:b/>
          <w:sz w:val="22"/>
          <w:szCs w:val="22"/>
        </w:rPr>
      </w:pPr>
    </w:p>
    <w:p w:rsidR="00DE1A01" w:rsidRPr="00F44ACC" w:rsidRDefault="00DE1A01" w:rsidP="006D70E2">
      <w:pPr>
        <w:ind w:left="720" w:hanging="720"/>
        <w:rPr>
          <w:sz w:val="22"/>
          <w:szCs w:val="22"/>
        </w:rPr>
      </w:pPr>
      <w:r w:rsidRPr="00F44ACC">
        <w:rPr>
          <w:b/>
          <w:sz w:val="22"/>
          <w:szCs w:val="22"/>
        </w:rPr>
        <w:t>Step 2</w:t>
      </w:r>
      <w:r w:rsidRPr="00F44ACC">
        <w:rPr>
          <w:sz w:val="22"/>
          <w:szCs w:val="22"/>
        </w:rPr>
        <w:tab/>
        <w:t xml:space="preserve">Turn to </w:t>
      </w:r>
      <w:r w:rsidR="006D70E2" w:rsidRPr="00F44ACC">
        <w:rPr>
          <w:sz w:val="22"/>
          <w:szCs w:val="22"/>
        </w:rPr>
        <w:t xml:space="preserve">p. </w:t>
      </w:r>
      <w:r w:rsidR="00453D14" w:rsidRPr="00F44ACC">
        <w:rPr>
          <w:sz w:val="22"/>
          <w:szCs w:val="22"/>
        </w:rPr>
        <w:t>C</w:t>
      </w:r>
      <w:r w:rsidR="006D70E2" w:rsidRPr="00F44ACC">
        <w:rPr>
          <w:sz w:val="22"/>
          <w:szCs w:val="22"/>
        </w:rPr>
        <w:t>12</w:t>
      </w:r>
      <w:r w:rsidRPr="00F44ACC">
        <w:rPr>
          <w:sz w:val="22"/>
          <w:szCs w:val="22"/>
        </w:rPr>
        <w:t xml:space="preserve"> in your textbook.  What did Robert Hooke call the “boxes” he saw in the cork?</w:t>
      </w:r>
    </w:p>
    <w:p w:rsidR="00DE1A01" w:rsidRPr="00F44ACC" w:rsidRDefault="00DE1A01" w:rsidP="00DE1A01">
      <w:pPr>
        <w:ind w:left="720" w:hanging="720"/>
        <w:rPr>
          <w:sz w:val="22"/>
          <w:szCs w:val="22"/>
        </w:rPr>
      </w:pPr>
    </w:p>
    <w:p w:rsidR="00DE1A01" w:rsidRPr="00F44ACC" w:rsidRDefault="00DE1A01" w:rsidP="00547B29">
      <w:pPr>
        <w:ind w:left="720" w:hanging="720"/>
        <w:rPr>
          <w:sz w:val="22"/>
          <w:szCs w:val="22"/>
        </w:rPr>
      </w:pPr>
      <w:r w:rsidRPr="00F44ACC">
        <w:rPr>
          <w:b/>
          <w:sz w:val="22"/>
          <w:szCs w:val="22"/>
        </w:rPr>
        <w:t>Step 3</w:t>
      </w:r>
      <w:r w:rsidRPr="00F44ACC">
        <w:rPr>
          <w:sz w:val="22"/>
          <w:szCs w:val="22"/>
        </w:rPr>
        <w:tab/>
        <w:t xml:space="preserve">The outermost edge of each little “box” are called cell walls, left behind after the living parts of the cells in tree bark die.  Go back to the drawing of cork above and label one cell wall.  (When drawing scientifically, use a ruler to draw the line to identify the part, do not use any arrows at the end of the line, and only </w:t>
      </w:r>
      <w:r w:rsidR="000F70E2" w:rsidRPr="00F44ACC">
        <w:rPr>
          <w:sz w:val="22"/>
          <w:szCs w:val="22"/>
        </w:rPr>
        <w:t>label one of the parts even though you may see it many times.)</w:t>
      </w:r>
    </w:p>
    <w:p w:rsidR="000F70E2" w:rsidRPr="00F44ACC" w:rsidRDefault="000F70E2" w:rsidP="00DE1A01">
      <w:pPr>
        <w:ind w:left="720" w:hanging="720"/>
        <w:rPr>
          <w:sz w:val="22"/>
          <w:szCs w:val="22"/>
        </w:rPr>
      </w:pPr>
    </w:p>
    <w:p w:rsidR="00F13B4A" w:rsidRDefault="00F13B4A" w:rsidP="00DE1A01">
      <w:pPr>
        <w:ind w:left="720" w:hanging="720"/>
        <w:rPr>
          <w:b/>
          <w:sz w:val="22"/>
          <w:szCs w:val="22"/>
        </w:rPr>
      </w:pPr>
    </w:p>
    <w:p w:rsidR="00F13B4A" w:rsidRDefault="00F13B4A" w:rsidP="00DE1A01">
      <w:pPr>
        <w:ind w:left="720" w:hanging="720"/>
        <w:rPr>
          <w:b/>
          <w:sz w:val="22"/>
          <w:szCs w:val="22"/>
        </w:rPr>
      </w:pPr>
    </w:p>
    <w:p w:rsidR="000F70E2" w:rsidRDefault="000F70E2" w:rsidP="00DE1A01">
      <w:pPr>
        <w:ind w:left="720" w:hanging="720"/>
        <w:rPr>
          <w:sz w:val="22"/>
          <w:szCs w:val="22"/>
        </w:rPr>
      </w:pPr>
      <w:r w:rsidRPr="00F44ACC">
        <w:rPr>
          <w:b/>
          <w:sz w:val="22"/>
          <w:szCs w:val="22"/>
        </w:rPr>
        <w:t>Step 4</w:t>
      </w:r>
      <w:r w:rsidRPr="00F44ACC">
        <w:rPr>
          <w:sz w:val="22"/>
          <w:szCs w:val="22"/>
        </w:rPr>
        <w:tab/>
        <w:t>Hooke did not know that he had been the first to examine “evidence” that living things are made up of these basic building blocks which everyone calls cells today.  Read the information about the development of the cell theory below and answer the following questions.</w:t>
      </w:r>
    </w:p>
    <w:p w:rsidR="00F13B4A" w:rsidRPr="00F44ACC" w:rsidRDefault="00F13B4A" w:rsidP="00DE1A01">
      <w:pPr>
        <w:ind w:left="720" w:hanging="720"/>
        <w:rPr>
          <w:sz w:val="22"/>
          <w:szCs w:val="22"/>
        </w:rPr>
      </w:pPr>
    </w:p>
    <w:p w:rsidR="000F70E2" w:rsidRPr="00F44ACC" w:rsidRDefault="00750CD3" w:rsidP="000B5EF0">
      <w:pPr>
        <w:ind w:left="720"/>
        <w:jc w:val="center"/>
        <w:rPr>
          <w:sz w:val="22"/>
          <w:szCs w:val="22"/>
        </w:rPr>
      </w:pPr>
      <w:r>
        <w:rPr>
          <w:noProof/>
          <w:sz w:val="22"/>
          <w:szCs w:val="22"/>
        </w:rPr>
        <mc:AlternateContent>
          <mc:Choice Requires="wps">
            <w:drawing>
              <wp:anchor distT="0" distB="0" distL="114300" distR="114300" simplePos="0" relativeHeight="251659776" behindDoc="1" locked="0" layoutInCell="1" allowOverlap="1">
                <wp:simplePos x="0" y="0"/>
                <wp:positionH relativeFrom="column">
                  <wp:posOffset>-95250</wp:posOffset>
                </wp:positionH>
                <wp:positionV relativeFrom="paragraph">
                  <wp:posOffset>76200</wp:posOffset>
                </wp:positionV>
                <wp:extent cx="6076950" cy="1943100"/>
                <wp:effectExtent l="9525" t="5715" r="9525"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0A20" id="Rectangle 15" o:spid="_x0000_s1026" style="position:absolute;margin-left:-7.5pt;margin-top:6pt;width:478.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"/>
            </w:pict>
          </mc:Fallback>
        </mc:AlternateContent>
      </w:r>
    </w:p>
    <w:p w:rsidR="006D70E2" w:rsidRPr="00F44ACC" w:rsidRDefault="006D70E2" w:rsidP="00DE1A01">
      <w:pPr>
        <w:ind w:left="720" w:hanging="720"/>
        <w:rPr>
          <w:sz w:val="22"/>
          <w:szCs w:val="22"/>
        </w:rPr>
      </w:pPr>
      <w:r w:rsidRPr="00F44ACC">
        <w:rPr>
          <w:sz w:val="22"/>
          <w:szCs w:val="22"/>
        </w:rPr>
        <w:t>In 1839, during a conversation over coffee, Matthias Schleiden and Theodor Schwann realized</w:t>
      </w:r>
    </w:p>
    <w:p w:rsidR="006D70E2" w:rsidRPr="00F44ACC" w:rsidRDefault="006D70E2" w:rsidP="00DE1A01">
      <w:pPr>
        <w:ind w:left="720" w:hanging="720"/>
        <w:rPr>
          <w:sz w:val="22"/>
          <w:szCs w:val="22"/>
        </w:rPr>
      </w:pPr>
      <w:r w:rsidRPr="00F44ACC">
        <w:rPr>
          <w:sz w:val="22"/>
          <w:szCs w:val="22"/>
        </w:rPr>
        <w:t>much of their research involving the study of plant and animal tissues was the same.</w:t>
      </w:r>
    </w:p>
    <w:p w:rsidR="006D70E2" w:rsidRPr="00F44ACC" w:rsidRDefault="006D70E2" w:rsidP="00DE1A01">
      <w:pPr>
        <w:ind w:left="720" w:hanging="720"/>
        <w:rPr>
          <w:sz w:val="22"/>
          <w:szCs w:val="22"/>
        </w:rPr>
      </w:pPr>
      <w:r w:rsidRPr="00F44ACC">
        <w:rPr>
          <w:sz w:val="22"/>
          <w:szCs w:val="22"/>
        </w:rPr>
        <w:t xml:space="preserve">Schleiden, who was studying plants at the time, shared with Schwann, who was studying </w:t>
      </w:r>
    </w:p>
    <w:p w:rsidR="006D70E2" w:rsidRPr="00F44ACC" w:rsidRDefault="006D70E2" w:rsidP="00DE1A01">
      <w:pPr>
        <w:ind w:left="720" w:hanging="720"/>
        <w:rPr>
          <w:sz w:val="22"/>
          <w:szCs w:val="22"/>
        </w:rPr>
      </w:pPr>
      <w:r w:rsidRPr="00F44ACC">
        <w:rPr>
          <w:sz w:val="22"/>
          <w:szCs w:val="22"/>
        </w:rPr>
        <w:t>animals, that he was seeing the same basic structures over and over again.  Schwann agreed and</w:t>
      </w:r>
    </w:p>
    <w:p w:rsidR="00771B1C" w:rsidRPr="00F44ACC" w:rsidRDefault="006D70E2" w:rsidP="00DE1A01">
      <w:pPr>
        <w:ind w:left="720" w:hanging="720"/>
        <w:rPr>
          <w:sz w:val="22"/>
          <w:szCs w:val="22"/>
        </w:rPr>
      </w:pPr>
      <w:r w:rsidRPr="00F44ACC">
        <w:rPr>
          <w:sz w:val="22"/>
          <w:szCs w:val="22"/>
        </w:rPr>
        <w:t xml:space="preserve">together they published their “theory” that every living thing must be made of </w:t>
      </w:r>
      <w:r w:rsidR="00771B1C" w:rsidRPr="00F44ACC">
        <w:rPr>
          <w:sz w:val="22"/>
          <w:szCs w:val="22"/>
        </w:rPr>
        <w:t>cells and they are</w:t>
      </w:r>
    </w:p>
    <w:p w:rsidR="00771B1C" w:rsidRPr="00F44ACC" w:rsidRDefault="006D70E2" w:rsidP="00DE1A01">
      <w:pPr>
        <w:ind w:left="720" w:hanging="720"/>
        <w:rPr>
          <w:sz w:val="22"/>
          <w:szCs w:val="22"/>
        </w:rPr>
      </w:pPr>
      <w:r w:rsidRPr="00F44ACC">
        <w:rPr>
          <w:sz w:val="22"/>
          <w:szCs w:val="22"/>
        </w:rPr>
        <w:t xml:space="preserve">basic </w:t>
      </w:r>
      <w:r w:rsidR="00771B1C" w:rsidRPr="00F44ACC">
        <w:rPr>
          <w:sz w:val="22"/>
          <w:szCs w:val="22"/>
        </w:rPr>
        <w:t>units of structure and function.  Not knowing any differently at the time, they also said that</w:t>
      </w:r>
    </w:p>
    <w:p w:rsidR="00771B1C" w:rsidRPr="00F44ACC" w:rsidRDefault="00771B1C" w:rsidP="00DE1A01">
      <w:pPr>
        <w:ind w:left="720" w:hanging="720"/>
        <w:rPr>
          <w:sz w:val="22"/>
          <w:szCs w:val="22"/>
        </w:rPr>
      </w:pPr>
      <w:r w:rsidRPr="00F44ACC">
        <w:rPr>
          <w:sz w:val="22"/>
          <w:szCs w:val="22"/>
        </w:rPr>
        <w:t>cells form by “free-cell” formation…spontaneously.  This was later proven wrong almost 20</w:t>
      </w:r>
    </w:p>
    <w:p w:rsidR="00771B1C" w:rsidRPr="00F44ACC" w:rsidRDefault="00771B1C" w:rsidP="00771B1C">
      <w:pPr>
        <w:ind w:left="720" w:hanging="720"/>
        <w:rPr>
          <w:sz w:val="22"/>
          <w:szCs w:val="22"/>
        </w:rPr>
      </w:pPr>
      <w:r w:rsidRPr="00F44ACC">
        <w:rPr>
          <w:sz w:val="22"/>
          <w:szCs w:val="22"/>
        </w:rPr>
        <w:t>years later, by Rudolf Virchow who insisted “abiogenesis” (spontaneous generation) impossible</w:t>
      </w:r>
    </w:p>
    <w:p w:rsidR="00771B1C" w:rsidRPr="00F44ACC" w:rsidRDefault="00771B1C" w:rsidP="00DE1A01">
      <w:pPr>
        <w:ind w:left="720" w:hanging="720"/>
        <w:rPr>
          <w:sz w:val="22"/>
          <w:szCs w:val="22"/>
        </w:rPr>
      </w:pPr>
      <w:r w:rsidRPr="00F44ACC">
        <w:rPr>
          <w:sz w:val="22"/>
          <w:szCs w:val="22"/>
        </w:rPr>
        <w:t>and cells actually generated from already living cells.  These three ideas changed the world and</w:t>
      </w:r>
    </w:p>
    <w:p w:rsidR="000F70E2" w:rsidRPr="00F44ACC" w:rsidRDefault="00771B1C" w:rsidP="00DE1A01">
      <w:pPr>
        <w:ind w:left="720" w:hanging="720"/>
        <w:rPr>
          <w:sz w:val="22"/>
          <w:szCs w:val="22"/>
        </w:rPr>
      </w:pPr>
      <w:r w:rsidRPr="00F44ACC">
        <w:rPr>
          <w:sz w:val="22"/>
          <w:szCs w:val="22"/>
        </w:rPr>
        <w:t>many scientists have based their research on these 3 fundamental principles of the cell theory.</w:t>
      </w:r>
    </w:p>
    <w:p w:rsidR="000F70E2" w:rsidRPr="00F44ACC" w:rsidRDefault="000F70E2" w:rsidP="00DE1A01">
      <w:pPr>
        <w:ind w:left="720" w:hanging="720"/>
        <w:rPr>
          <w:sz w:val="22"/>
          <w:szCs w:val="22"/>
        </w:rPr>
      </w:pPr>
    </w:p>
    <w:p w:rsidR="00F44ACC" w:rsidRDefault="000F70E2" w:rsidP="00DE1A01">
      <w:pPr>
        <w:ind w:left="720" w:hanging="720"/>
        <w:rPr>
          <w:sz w:val="22"/>
          <w:szCs w:val="22"/>
        </w:rPr>
      </w:pPr>
      <w:r w:rsidRPr="00F44ACC">
        <w:rPr>
          <w:sz w:val="22"/>
          <w:szCs w:val="22"/>
        </w:rPr>
        <w:tab/>
      </w:r>
    </w:p>
    <w:p w:rsidR="00F13B4A" w:rsidRDefault="00F13B4A" w:rsidP="00F44ACC">
      <w:pPr>
        <w:ind w:left="1440" w:hanging="720"/>
        <w:rPr>
          <w:sz w:val="22"/>
          <w:szCs w:val="22"/>
        </w:rPr>
      </w:pPr>
    </w:p>
    <w:p w:rsidR="000F70E2" w:rsidRPr="00F44ACC" w:rsidRDefault="000F70E2" w:rsidP="00F44ACC">
      <w:pPr>
        <w:ind w:left="1440" w:hanging="720"/>
        <w:rPr>
          <w:sz w:val="22"/>
          <w:szCs w:val="22"/>
        </w:rPr>
      </w:pPr>
      <w:r w:rsidRPr="00F44ACC">
        <w:rPr>
          <w:sz w:val="22"/>
          <w:szCs w:val="22"/>
        </w:rPr>
        <w:t>A)  Who were the three scientists involved in developing the cell theory?</w:t>
      </w: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r w:rsidRPr="00F44ACC">
        <w:rPr>
          <w:sz w:val="22"/>
          <w:szCs w:val="22"/>
        </w:rPr>
        <w:tab/>
        <w:t>B)  What year did Hooke see cells?</w:t>
      </w: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r w:rsidRPr="00F44ACC">
        <w:rPr>
          <w:sz w:val="22"/>
          <w:szCs w:val="22"/>
        </w:rPr>
        <w:tab/>
        <w:t>C)  Approximately how many years transpired between Hooke’s discovery and the first publication of the cell theory?</w:t>
      </w: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r w:rsidRPr="00F44ACC">
        <w:rPr>
          <w:b/>
          <w:sz w:val="22"/>
          <w:szCs w:val="22"/>
        </w:rPr>
        <w:t>Step 5</w:t>
      </w:r>
      <w:r w:rsidRPr="00F44ACC">
        <w:rPr>
          <w:sz w:val="22"/>
          <w:szCs w:val="22"/>
        </w:rPr>
        <w:tab/>
        <w:t xml:space="preserve">Copy the statements of the cell theory from </w:t>
      </w:r>
      <w:r w:rsidR="00771B1C" w:rsidRPr="00F44ACC">
        <w:rPr>
          <w:sz w:val="22"/>
          <w:szCs w:val="22"/>
        </w:rPr>
        <w:t xml:space="preserve">p. </w:t>
      </w:r>
      <w:r w:rsidR="00453D14" w:rsidRPr="00F44ACC">
        <w:rPr>
          <w:sz w:val="22"/>
          <w:szCs w:val="22"/>
        </w:rPr>
        <w:t>C</w:t>
      </w:r>
      <w:r w:rsidR="00771B1C" w:rsidRPr="00F44ACC">
        <w:rPr>
          <w:sz w:val="22"/>
          <w:szCs w:val="22"/>
        </w:rPr>
        <w:t>1</w:t>
      </w:r>
      <w:r w:rsidR="00E66C18" w:rsidRPr="00F44ACC">
        <w:rPr>
          <w:sz w:val="22"/>
          <w:szCs w:val="22"/>
        </w:rPr>
        <w:t>3</w:t>
      </w:r>
      <w:r w:rsidRPr="00F44ACC">
        <w:rPr>
          <w:sz w:val="22"/>
          <w:szCs w:val="22"/>
        </w:rPr>
        <w:t xml:space="preserve"> in your textbook.  </w:t>
      </w:r>
    </w:p>
    <w:p w:rsidR="00AE4C37" w:rsidRPr="00F44ACC" w:rsidRDefault="00AE4C37" w:rsidP="00DE1A01">
      <w:pPr>
        <w:ind w:left="720" w:hanging="720"/>
        <w:rPr>
          <w:sz w:val="22"/>
          <w:szCs w:val="22"/>
        </w:rPr>
      </w:pPr>
    </w:p>
    <w:p w:rsidR="00AE4C37" w:rsidRPr="00F44ACC" w:rsidRDefault="00AE4C37" w:rsidP="00DE1A01">
      <w:pPr>
        <w:ind w:left="720" w:hanging="720"/>
        <w:rPr>
          <w:sz w:val="22"/>
          <w:szCs w:val="22"/>
        </w:rPr>
      </w:pPr>
    </w:p>
    <w:p w:rsidR="0005331D" w:rsidRDefault="0005331D" w:rsidP="00DE1A01">
      <w:pPr>
        <w:ind w:left="720" w:hanging="720"/>
        <w:rPr>
          <w:sz w:val="22"/>
          <w:szCs w:val="22"/>
        </w:rPr>
      </w:pPr>
    </w:p>
    <w:p w:rsidR="00F13B4A" w:rsidRDefault="00F13B4A" w:rsidP="00DE1A01">
      <w:pPr>
        <w:ind w:left="720" w:hanging="720"/>
        <w:rPr>
          <w:sz w:val="22"/>
          <w:szCs w:val="22"/>
        </w:rPr>
      </w:pPr>
    </w:p>
    <w:p w:rsidR="00F13B4A" w:rsidRPr="00F44ACC" w:rsidRDefault="00F13B4A" w:rsidP="00DE1A01">
      <w:pPr>
        <w:ind w:left="720" w:hanging="720"/>
        <w:rPr>
          <w:sz w:val="22"/>
          <w:szCs w:val="22"/>
        </w:rPr>
      </w:pPr>
    </w:p>
    <w:p w:rsidR="000F70E2" w:rsidRPr="00F44ACC" w:rsidRDefault="000F70E2" w:rsidP="00DE1A01">
      <w:pPr>
        <w:ind w:left="720" w:hanging="720"/>
        <w:rPr>
          <w:sz w:val="22"/>
          <w:szCs w:val="22"/>
        </w:rPr>
      </w:pPr>
    </w:p>
    <w:p w:rsidR="000F70E2" w:rsidRPr="00F44ACC" w:rsidRDefault="000F70E2" w:rsidP="00DE1A01">
      <w:pPr>
        <w:ind w:left="720" w:hanging="720"/>
        <w:rPr>
          <w:sz w:val="22"/>
          <w:szCs w:val="22"/>
        </w:rPr>
      </w:pPr>
      <w:r w:rsidRPr="00F44ACC">
        <w:rPr>
          <w:b/>
          <w:sz w:val="22"/>
          <w:szCs w:val="22"/>
        </w:rPr>
        <w:t>Step 6</w:t>
      </w:r>
      <w:r w:rsidRPr="00F44ACC">
        <w:rPr>
          <w:sz w:val="22"/>
          <w:szCs w:val="22"/>
        </w:rPr>
        <w:tab/>
        <w:t>Demonstrate your understandi</w:t>
      </w:r>
      <w:r w:rsidR="00AE4C37" w:rsidRPr="00F44ACC">
        <w:rPr>
          <w:sz w:val="22"/>
          <w:szCs w:val="22"/>
        </w:rPr>
        <w:t xml:space="preserve">ng of the cell theory by illustrating the three statements below.  </w:t>
      </w:r>
    </w:p>
    <w:p w:rsidR="00050DAF" w:rsidRPr="00F44ACC" w:rsidRDefault="00050DAF" w:rsidP="00AE4C37">
      <w:pPr>
        <w:ind w:left="720" w:hanging="720"/>
        <w:jc w:val="center"/>
        <w:rPr>
          <w:b/>
          <w:sz w:val="22"/>
          <w:szCs w:val="22"/>
        </w:rPr>
      </w:pPr>
    </w:p>
    <w:p w:rsidR="00050DAF" w:rsidRPr="00F44ACC" w:rsidRDefault="00050DAF" w:rsidP="00AE4C37">
      <w:pPr>
        <w:ind w:left="720" w:hanging="720"/>
        <w:jc w:val="center"/>
        <w:rPr>
          <w:b/>
          <w:sz w:val="22"/>
          <w:szCs w:val="22"/>
        </w:rPr>
      </w:pPr>
    </w:p>
    <w:p w:rsidR="00050DAF" w:rsidRPr="00F44ACC" w:rsidRDefault="00050DAF" w:rsidP="00AE4C37">
      <w:pPr>
        <w:ind w:left="720" w:hanging="720"/>
        <w:jc w:val="center"/>
        <w:rPr>
          <w:b/>
          <w:sz w:val="22"/>
          <w:szCs w:val="22"/>
        </w:rPr>
      </w:pPr>
    </w:p>
    <w:p w:rsidR="00050DAF" w:rsidRPr="00F44ACC" w:rsidRDefault="00050DAF" w:rsidP="00AE4C37">
      <w:pPr>
        <w:ind w:left="720" w:hanging="720"/>
        <w:jc w:val="center"/>
        <w:rPr>
          <w:b/>
          <w:sz w:val="22"/>
          <w:szCs w:val="22"/>
        </w:rPr>
      </w:pPr>
    </w:p>
    <w:p w:rsidR="00050DAF" w:rsidRPr="00F44ACC" w:rsidRDefault="00050DAF" w:rsidP="00AE4C37">
      <w:pPr>
        <w:ind w:left="720" w:hanging="720"/>
        <w:jc w:val="center"/>
        <w:rPr>
          <w:b/>
          <w:sz w:val="22"/>
          <w:szCs w:val="22"/>
        </w:rPr>
      </w:pPr>
    </w:p>
    <w:p w:rsidR="00050DAF" w:rsidRPr="00F44ACC" w:rsidRDefault="00050DAF" w:rsidP="00050DAF">
      <w:pPr>
        <w:rPr>
          <w:b/>
          <w:sz w:val="22"/>
          <w:szCs w:val="22"/>
        </w:rPr>
      </w:pPr>
    </w:p>
    <w:p w:rsidR="00750CD3" w:rsidRDefault="00750CD3" w:rsidP="00050DAF">
      <w:pPr>
        <w:jc w:val="center"/>
        <w:rPr>
          <w:b/>
          <w:sz w:val="22"/>
          <w:szCs w:val="22"/>
        </w:rPr>
      </w:pPr>
    </w:p>
    <w:p w:rsidR="00750CD3" w:rsidRDefault="00750CD3" w:rsidP="00050DAF">
      <w:pPr>
        <w:jc w:val="center"/>
        <w:rPr>
          <w:b/>
          <w:sz w:val="22"/>
          <w:szCs w:val="22"/>
        </w:rPr>
      </w:pPr>
    </w:p>
    <w:p w:rsidR="00750CD3" w:rsidRDefault="00750CD3" w:rsidP="00050DAF">
      <w:pPr>
        <w:jc w:val="center"/>
        <w:rPr>
          <w:b/>
          <w:sz w:val="22"/>
          <w:szCs w:val="22"/>
        </w:rPr>
      </w:pPr>
    </w:p>
    <w:p w:rsidR="00750CD3" w:rsidRDefault="00750CD3" w:rsidP="00050DAF">
      <w:pPr>
        <w:jc w:val="center"/>
        <w:rPr>
          <w:b/>
          <w:sz w:val="22"/>
          <w:szCs w:val="22"/>
        </w:rPr>
      </w:pPr>
    </w:p>
    <w:p w:rsidR="00750CD3" w:rsidRDefault="00750CD3" w:rsidP="00050DAF">
      <w:pPr>
        <w:jc w:val="center"/>
        <w:rPr>
          <w:b/>
          <w:sz w:val="22"/>
          <w:szCs w:val="22"/>
        </w:rPr>
      </w:pPr>
    </w:p>
    <w:p w:rsidR="00750CD3" w:rsidRDefault="00750CD3" w:rsidP="00050DAF">
      <w:pPr>
        <w:jc w:val="center"/>
        <w:rPr>
          <w:b/>
          <w:sz w:val="22"/>
          <w:szCs w:val="22"/>
        </w:rPr>
      </w:pPr>
    </w:p>
    <w:p w:rsidR="00AE4C37" w:rsidRPr="000B5EF0" w:rsidRDefault="00AE4C37" w:rsidP="000B5EF0">
      <w:pPr>
        <w:jc w:val="center"/>
        <w:rPr>
          <w:sz w:val="22"/>
          <w:szCs w:val="22"/>
          <w:u w:val="single"/>
        </w:rPr>
      </w:pPr>
      <w:r w:rsidRPr="000B5EF0">
        <w:rPr>
          <w:b/>
          <w:sz w:val="22"/>
          <w:szCs w:val="22"/>
          <w:u w:val="single"/>
        </w:rPr>
        <w:t>Part 2:  Plant vs. Animal Cell</w:t>
      </w:r>
    </w:p>
    <w:p w:rsidR="00AE4C37" w:rsidRPr="00F44ACC" w:rsidRDefault="00AE4C37" w:rsidP="00DE1A01">
      <w:pPr>
        <w:ind w:left="720" w:hanging="720"/>
        <w:rPr>
          <w:sz w:val="22"/>
          <w:szCs w:val="22"/>
        </w:rPr>
      </w:pPr>
    </w:p>
    <w:p w:rsidR="00AE4C37" w:rsidRPr="00750CD3" w:rsidRDefault="00AE4C37" w:rsidP="00750CD3">
      <w:pPr>
        <w:rPr>
          <w:b/>
          <w:i/>
          <w:sz w:val="22"/>
          <w:szCs w:val="22"/>
        </w:rPr>
      </w:pPr>
      <w:r w:rsidRPr="00F44ACC">
        <w:rPr>
          <w:sz w:val="22"/>
          <w:szCs w:val="22"/>
        </w:rPr>
        <w:t>In part 2 of this lab, you will compare and co</w:t>
      </w:r>
      <w:r w:rsidR="00750CD3">
        <w:rPr>
          <w:sz w:val="22"/>
          <w:szCs w:val="22"/>
        </w:rPr>
        <w:t xml:space="preserve">ntrast plant and animal cells. Your teacher has set up examples of plant and animal cells at microscope stations. </w:t>
      </w:r>
      <w:r w:rsidR="00750CD3" w:rsidRPr="00750CD3">
        <w:rPr>
          <w:b/>
          <w:i/>
          <w:sz w:val="22"/>
          <w:szCs w:val="22"/>
        </w:rPr>
        <w:t>Do not touch the adjustment nobs or attempt to change/refocus the microscopes!</w:t>
      </w:r>
      <w:r w:rsidR="00750CD3">
        <w:rPr>
          <w:b/>
          <w:i/>
          <w:sz w:val="22"/>
          <w:szCs w:val="22"/>
        </w:rPr>
        <w:t xml:space="preserve"> If your microscope is out of focus raise your hand and wait for your teacher to assist you!</w:t>
      </w:r>
    </w:p>
    <w:p w:rsidR="00F13B4A" w:rsidRDefault="00F13B4A" w:rsidP="00750CD3">
      <w:pPr>
        <w:ind w:left="720" w:hanging="720"/>
        <w:rPr>
          <w:b/>
          <w:sz w:val="22"/>
          <w:szCs w:val="22"/>
        </w:rPr>
      </w:pPr>
      <w:r w:rsidRPr="00F13B4A">
        <w:rPr>
          <w:noProof/>
          <w:sz w:val="22"/>
          <w:szCs w:val="22"/>
          <w:u w:val="single"/>
        </w:rPr>
        <w:drawing>
          <wp:anchor distT="0" distB="0" distL="114300" distR="114300" simplePos="0" relativeHeight="251658240" behindDoc="1" locked="0" layoutInCell="1" allowOverlap="1" wp14:anchorId="56B1DADC" wp14:editId="00261F6A">
            <wp:simplePos x="0" y="0"/>
            <wp:positionH relativeFrom="column">
              <wp:posOffset>2304415</wp:posOffset>
            </wp:positionH>
            <wp:positionV relativeFrom="paragraph">
              <wp:posOffset>115563</wp:posOffset>
            </wp:positionV>
            <wp:extent cx="800100" cy="504825"/>
            <wp:effectExtent l="0" t="0" r="0" b="0"/>
            <wp:wrapTight wrapText="bothSides">
              <wp:wrapPolygon edited="0">
                <wp:start x="0" y="0"/>
                <wp:lineTo x="0" y="21192"/>
                <wp:lineTo x="21086" y="21192"/>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pic:spPr>
                </pic:pic>
              </a:graphicData>
            </a:graphic>
          </wp:anchor>
        </w:drawing>
      </w:r>
    </w:p>
    <w:p w:rsidR="00750CD3" w:rsidRPr="00F13B4A" w:rsidRDefault="00F13B4A" w:rsidP="00750CD3">
      <w:pPr>
        <w:ind w:left="720" w:hanging="720"/>
        <w:rPr>
          <w:b/>
          <w:sz w:val="22"/>
          <w:szCs w:val="22"/>
          <w:u w:val="single"/>
        </w:rPr>
      </w:pPr>
      <w:r w:rsidRPr="00F13B4A">
        <w:rPr>
          <w:b/>
          <w:sz w:val="22"/>
          <w:szCs w:val="22"/>
          <w:u w:val="single"/>
        </w:rPr>
        <w:t>Safety</w:t>
      </w:r>
    </w:p>
    <w:p w:rsidR="00AE4C37" w:rsidRPr="00F44ACC" w:rsidRDefault="00AE4C37" w:rsidP="00AE4C37">
      <w:pPr>
        <w:numPr>
          <w:ilvl w:val="0"/>
          <w:numId w:val="1"/>
        </w:numPr>
        <w:rPr>
          <w:sz w:val="22"/>
          <w:szCs w:val="22"/>
        </w:rPr>
      </w:pPr>
      <w:r w:rsidRPr="00F44ACC">
        <w:rPr>
          <w:sz w:val="22"/>
          <w:szCs w:val="22"/>
        </w:rPr>
        <w:t>Use care when using glass slides.</w:t>
      </w:r>
    </w:p>
    <w:p w:rsidR="00AE4C37" w:rsidRPr="00F44ACC" w:rsidRDefault="00AE4C37" w:rsidP="00AE4C37">
      <w:pPr>
        <w:rPr>
          <w:sz w:val="22"/>
          <w:szCs w:val="22"/>
        </w:rPr>
      </w:pPr>
    </w:p>
    <w:p w:rsidR="00852ECD" w:rsidRPr="00F13B4A" w:rsidRDefault="00F13B4A" w:rsidP="00AE4C37">
      <w:pPr>
        <w:rPr>
          <w:b/>
          <w:sz w:val="22"/>
          <w:szCs w:val="22"/>
          <w:u w:val="single"/>
        </w:rPr>
      </w:pPr>
      <w:r w:rsidRPr="00F13B4A">
        <w:rPr>
          <w:b/>
          <w:sz w:val="22"/>
          <w:szCs w:val="22"/>
          <w:u w:val="single"/>
        </w:rPr>
        <w:t>Plant</w:t>
      </w:r>
      <w:r w:rsidR="00852ECD" w:rsidRPr="00F13B4A">
        <w:rPr>
          <w:b/>
          <w:sz w:val="22"/>
          <w:szCs w:val="22"/>
          <w:u w:val="single"/>
        </w:rPr>
        <w:t xml:space="preserve"> Cell</w:t>
      </w:r>
    </w:p>
    <w:p w:rsidR="00852ECD" w:rsidRPr="00F44ACC" w:rsidRDefault="00852ECD" w:rsidP="00750CD3">
      <w:pPr>
        <w:rPr>
          <w:sz w:val="22"/>
          <w:szCs w:val="22"/>
        </w:rPr>
      </w:pPr>
      <w:r w:rsidRPr="00F13B4A">
        <w:rPr>
          <w:b/>
          <w:sz w:val="22"/>
          <w:szCs w:val="22"/>
        </w:rPr>
        <w:t>Step 1</w:t>
      </w:r>
      <w:r w:rsidRPr="00F44ACC">
        <w:rPr>
          <w:sz w:val="22"/>
          <w:szCs w:val="22"/>
        </w:rPr>
        <w:tab/>
        <w:t xml:space="preserve"> </w:t>
      </w:r>
      <w:r w:rsidR="00F13B4A" w:rsidRPr="00F44ACC">
        <w:rPr>
          <w:sz w:val="22"/>
          <w:szCs w:val="22"/>
        </w:rPr>
        <w:t>Sketch 6-7 adjoining (touching) cells exactly as you see them in the highest power.  Remember to include the name and total magnification.</w:t>
      </w:r>
    </w:p>
    <w:p w:rsidR="00BA1831" w:rsidRPr="00F44ACC" w:rsidRDefault="00BA1831" w:rsidP="00BA1831">
      <w:pPr>
        <w:rPr>
          <w:sz w:val="22"/>
          <w:szCs w:val="22"/>
        </w:rPr>
      </w:pPr>
    </w:p>
    <w:p w:rsidR="007F586E" w:rsidRPr="00F44ACC" w:rsidRDefault="00750CD3" w:rsidP="00623EE4">
      <w:pPr>
        <w:ind w:left="720" w:hanging="720"/>
        <w:rPr>
          <w:sz w:val="22"/>
          <w:szCs w:val="22"/>
        </w:rPr>
      </w:pPr>
      <w:r>
        <w:rPr>
          <w:noProof/>
          <w:sz w:val="22"/>
          <w:szCs w:val="22"/>
        </w:rPr>
        <mc:AlternateContent>
          <mc:Choice Requires="wpg">
            <w:drawing>
              <wp:anchor distT="0" distB="0" distL="114300" distR="114300" simplePos="0" relativeHeight="251657728" behindDoc="1" locked="0" layoutInCell="1" allowOverlap="1">
                <wp:simplePos x="0" y="0"/>
                <wp:positionH relativeFrom="column">
                  <wp:posOffset>3732530</wp:posOffset>
                </wp:positionH>
                <wp:positionV relativeFrom="paragraph">
                  <wp:posOffset>242570</wp:posOffset>
                </wp:positionV>
                <wp:extent cx="2363470" cy="2395855"/>
                <wp:effectExtent l="8255" t="8890" r="9525" b="0"/>
                <wp:wrapSquare wrapText="bothSides"/>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2395855"/>
                          <a:chOff x="4003" y="9912"/>
                          <a:chExt cx="3722" cy="3773"/>
                        </a:xfrm>
                      </wpg:grpSpPr>
                      <wps:wsp>
                        <wps:cNvPr id="6" name="Oval 10"/>
                        <wps:cNvSpPr>
                          <a:spLocks noChangeArrowheads="1"/>
                        </wps:cNvSpPr>
                        <wps:spPr bwMode="auto">
                          <a:xfrm>
                            <a:off x="4005" y="9912"/>
                            <a:ext cx="3720" cy="3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11"/>
                        <wps:cNvSpPr txBox="1">
                          <a:spLocks noChangeArrowheads="1"/>
                        </wps:cNvSpPr>
                        <wps:spPr bwMode="auto">
                          <a:xfrm>
                            <a:off x="4003" y="13265"/>
                            <a:ext cx="37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B29" w:rsidRDefault="00547B29" w:rsidP="007F586E">
                              <w:r>
                                <w:t>___________________, _______X</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293.9pt;margin-top:19.1pt;width:186.1pt;height:188.65pt;z-index:-251658752" coordorigin="4003,9912" coordsize="3722,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">
                <v:oval id="Oval 10" o:spid="_x0000_s1030" style="position:absolute;left:4005;top:9912;width:3720;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shape id="Text Box 11" o:spid="_x0000_s1031" type="#_x0000_t202" style="position:absolute;left:4003;top:13265;width:37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547B29" w:rsidRDefault="00547B29" w:rsidP="007F586E">
                        <w:r>
                          <w:t>___________________, _______X</w:t>
                        </w:r>
                      </w:p>
                    </w:txbxContent>
                  </v:textbox>
                </v:shape>
                <w10:wrap type="square"/>
              </v:group>
            </w:pict>
          </mc:Fallback>
        </mc:AlternateContent>
      </w:r>
      <w:r w:rsidR="007F586E" w:rsidRPr="00F44ACC">
        <w:rPr>
          <w:b/>
          <w:sz w:val="22"/>
          <w:szCs w:val="22"/>
        </w:rPr>
        <w:t>Step 2</w:t>
      </w:r>
      <w:r w:rsidR="007F586E" w:rsidRPr="00F44ACC">
        <w:rPr>
          <w:sz w:val="22"/>
          <w:szCs w:val="22"/>
        </w:rPr>
        <w:tab/>
      </w:r>
      <w:r w:rsidR="00F13B4A" w:rsidRPr="00F44ACC">
        <w:rPr>
          <w:sz w:val="22"/>
          <w:szCs w:val="22"/>
        </w:rPr>
        <w:t>Turn to p</w:t>
      </w:r>
      <w:r w:rsidR="000B5EF0">
        <w:rPr>
          <w:sz w:val="22"/>
          <w:szCs w:val="22"/>
        </w:rPr>
        <w:t>g</w:t>
      </w:r>
      <w:r w:rsidR="00F13B4A" w:rsidRPr="00F44ACC">
        <w:rPr>
          <w:sz w:val="22"/>
          <w:szCs w:val="22"/>
        </w:rPr>
        <w:t xml:space="preserve">. C22 in your textbook.  Examine the drawing of the plant cell on this page (drawn at a much greater magnification).  The cell membrane always surrounds the cytoplasm and is extremely close to the cell wall.  In most cases you cannot see them as separate, but if the cell is dehydrated (losing water), you may be able to see them.  Using the diagram on this page, label the following parts: </w:t>
      </w:r>
      <w:r w:rsidR="00F13B4A" w:rsidRPr="00F44ACC">
        <w:rPr>
          <w:b/>
          <w:sz w:val="22"/>
          <w:szCs w:val="22"/>
        </w:rPr>
        <w:t xml:space="preserve">cell wall, cell membrane, cytoplasm, nucleus.  </w:t>
      </w:r>
      <w:r w:rsidR="00F13B4A" w:rsidRPr="00F44ACC">
        <w:rPr>
          <w:sz w:val="22"/>
          <w:szCs w:val="22"/>
        </w:rPr>
        <w:t xml:space="preserve">(When drawing scientifically, use a ruler to draw the line to identify the part, do not use any arrows at the end of the line, and only label one of the parts even though you may see it many times.) </w:t>
      </w:r>
      <w:r w:rsidR="00F13B4A" w:rsidRPr="00F44ACC">
        <w:rPr>
          <w:i/>
          <w:sz w:val="22"/>
          <w:szCs w:val="22"/>
        </w:rPr>
        <w:t>*cytoplasm is found on C20</w:t>
      </w:r>
    </w:p>
    <w:p w:rsidR="007F586E" w:rsidRPr="00F44ACC" w:rsidRDefault="007F586E" w:rsidP="007F586E">
      <w:pPr>
        <w:rPr>
          <w:sz w:val="22"/>
          <w:szCs w:val="22"/>
        </w:rPr>
      </w:pPr>
    </w:p>
    <w:p w:rsidR="00F13B4A" w:rsidRPr="00F44ACC" w:rsidRDefault="00F13B4A" w:rsidP="00F13B4A">
      <w:pPr>
        <w:ind w:left="720" w:hanging="720"/>
        <w:rPr>
          <w:sz w:val="22"/>
          <w:szCs w:val="22"/>
        </w:rPr>
      </w:pPr>
      <w:r w:rsidRPr="00F44ACC">
        <w:rPr>
          <w:b/>
          <w:sz w:val="22"/>
          <w:szCs w:val="22"/>
        </w:rPr>
        <w:t>Step 3</w:t>
      </w:r>
      <w:r w:rsidRPr="00F44ACC">
        <w:rPr>
          <w:sz w:val="22"/>
          <w:szCs w:val="22"/>
        </w:rPr>
        <w:tab/>
        <w:t>Clean up as your teacher directs.</w:t>
      </w:r>
    </w:p>
    <w:p w:rsidR="002D2368" w:rsidRPr="00F44ACC" w:rsidRDefault="002D2368" w:rsidP="00623EE4">
      <w:pPr>
        <w:ind w:left="720" w:hanging="720"/>
        <w:rPr>
          <w:sz w:val="22"/>
          <w:szCs w:val="22"/>
        </w:rPr>
      </w:pPr>
    </w:p>
    <w:p w:rsidR="00BA1831" w:rsidRPr="00F44ACC" w:rsidRDefault="00BA1831" w:rsidP="007F586E">
      <w:pPr>
        <w:rPr>
          <w:sz w:val="22"/>
          <w:szCs w:val="22"/>
        </w:rPr>
      </w:pPr>
    </w:p>
    <w:p w:rsidR="007F586E" w:rsidRPr="000B5EF0" w:rsidRDefault="00623EE4" w:rsidP="007F586E">
      <w:pPr>
        <w:rPr>
          <w:b/>
          <w:sz w:val="22"/>
          <w:szCs w:val="22"/>
          <w:u w:val="single"/>
        </w:rPr>
      </w:pPr>
      <w:r w:rsidRPr="000B5EF0">
        <w:rPr>
          <w:b/>
          <w:sz w:val="22"/>
          <w:szCs w:val="22"/>
          <w:u w:val="single"/>
        </w:rPr>
        <w:t xml:space="preserve">Human Cheek </w:t>
      </w:r>
    </w:p>
    <w:p w:rsidR="00BA1831" w:rsidRPr="00F44ACC" w:rsidRDefault="00750CD3" w:rsidP="007F586E">
      <w:pPr>
        <w:rPr>
          <w:b/>
          <w:sz w:val="22"/>
          <w:szCs w:val="22"/>
        </w:rPr>
      </w:pPr>
      <w:r>
        <w:rPr>
          <w:b/>
          <w:noProof/>
          <w:sz w:val="22"/>
          <w:szCs w:val="22"/>
        </w:rPr>
        <mc:AlternateContent>
          <mc:Choice Requires="wpg">
            <w:drawing>
              <wp:anchor distT="0" distB="0" distL="114300" distR="114300" simplePos="0" relativeHeight="251658752" behindDoc="0" locked="0" layoutInCell="1" allowOverlap="1">
                <wp:simplePos x="0" y="0"/>
                <wp:positionH relativeFrom="column">
                  <wp:posOffset>3733800</wp:posOffset>
                </wp:positionH>
                <wp:positionV relativeFrom="paragraph">
                  <wp:posOffset>133350</wp:posOffset>
                </wp:positionV>
                <wp:extent cx="2363470" cy="2395855"/>
                <wp:effectExtent l="9525" t="5080" r="8255" b="0"/>
                <wp:wrapSquare wrapText="bothSides"/>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2395855"/>
                          <a:chOff x="4003" y="9912"/>
                          <a:chExt cx="3722" cy="3773"/>
                        </a:xfrm>
                      </wpg:grpSpPr>
                      <wps:wsp>
                        <wps:cNvPr id="3" name="Oval 13"/>
                        <wps:cNvSpPr>
                          <a:spLocks noChangeArrowheads="1"/>
                        </wps:cNvSpPr>
                        <wps:spPr bwMode="auto">
                          <a:xfrm>
                            <a:off x="4005" y="9912"/>
                            <a:ext cx="3720" cy="3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14"/>
                        <wps:cNvSpPr txBox="1">
                          <a:spLocks noChangeArrowheads="1"/>
                        </wps:cNvSpPr>
                        <wps:spPr bwMode="auto">
                          <a:xfrm>
                            <a:off x="4003" y="13265"/>
                            <a:ext cx="37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B29" w:rsidRDefault="00547B29" w:rsidP="00623EE4">
                              <w:r>
                                <w:t>___________________, _______X</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margin-left:294pt;margin-top:10.5pt;width:186.1pt;height:188.65pt;z-index:251658752" coordorigin="4003,9912" coordsize="3722,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">
                <v:oval id="Oval 13" o:spid="_x0000_s1033" style="position:absolute;left:4005;top:9912;width:3720;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14" o:spid="_x0000_s1034" type="#_x0000_t202" style="position:absolute;left:4003;top:13265;width:37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547B29" w:rsidRDefault="00547B29" w:rsidP="00623EE4">
                        <w:r>
                          <w:t>___________________, _______X</w:t>
                        </w:r>
                      </w:p>
                    </w:txbxContent>
                  </v:textbox>
                </v:shape>
                <w10:wrap type="square"/>
              </v:group>
            </w:pict>
          </mc:Fallback>
        </mc:AlternateContent>
      </w:r>
    </w:p>
    <w:p w:rsidR="00623EE4" w:rsidRPr="00F44ACC" w:rsidRDefault="00623EE4" w:rsidP="00623EE4">
      <w:pPr>
        <w:ind w:left="720" w:hanging="720"/>
        <w:rPr>
          <w:sz w:val="22"/>
          <w:szCs w:val="22"/>
        </w:rPr>
      </w:pPr>
      <w:r w:rsidRPr="00F44ACC">
        <w:rPr>
          <w:b/>
          <w:sz w:val="22"/>
          <w:szCs w:val="22"/>
        </w:rPr>
        <w:t>Step 1</w:t>
      </w:r>
      <w:r w:rsidRPr="00F44ACC">
        <w:rPr>
          <w:sz w:val="22"/>
          <w:szCs w:val="22"/>
        </w:rPr>
        <w:tab/>
        <w:t>Sketch 4-6 cells exactly as you see them in the highest power.  Remember to include the name and total magnification.</w:t>
      </w:r>
    </w:p>
    <w:p w:rsidR="00623EE4" w:rsidRPr="00F44ACC" w:rsidRDefault="00623EE4" w:rsidP="007F586E">
      <w:pPr>
        <w:rPr>
          <w:b/>
          <w:sz w:val="22"/>
          <w:szCs w:val="22"/>
        </w:rPr>
      </w:pPr>
    </w:p>
    <w:p w:rsidR="00623EE4" w:rsidRPr="00F44ACC" w:rsidRDefault="00623EE4" w:rsidP="000B5EF0">
      <w:pPr>
        <w:ind w:left="720" w:hanging="720"/>
        <w:rPr>
          <w:sz w:val="22"/>
          <w:szCs w:val="22"/>
        </w:rPr>
      </w:pPr>
      <w:r w:rsidRPr="00F44ACC">
        <w:rPr>
          <w:b/>
          <w:sz w:val="22"/>
          <w:szCs w:val="22"/>
        </w:rPr>
        <w:t>Step 2</w:t>
      </w:r>
      <w:r w:rsidRPr="00F44ACC">
        <w:rPr>
          <w:b/>
          <w:sz w:val="22"/>
          <w:szCs w:val="22"/>
        </w:rPr>
        <w:tab/>
      </w:r>
      <w:r w:rsidRPr="00F44ACC">
        <w:rPr>
          <w:sz w:val="22"/>
          <w:szCs w:val="22"/>
        </w:rPr>
        <w:t xml:space="preserve">The cells on this prepared slide were obtained by scraping the inside of a human’s cheek and stirring them into a fixate (something to hold them in place) on the slide.  This is not how they would really appear inside your mouth.  Inside your mouth they would be arranged side by side.  Turn to </w:t>
      </w:r>
      <w:r w:rsidR="00050DAF" w:rsidRPr="00F44ACC">
        <w:rPr>
          <w:sz w:val="22"/>
          <w:szCs w:val="22"/>
        </w:rPr>
        <w:t xml:space="preserve">p. </w:t>
      </w:r>
      <w:r w:rsidR="00453D14" w:rsidRPr="00F44ACC">
        <w:rPr>
          <w:sz w:val="22"/>
          <w:szCs w:val="22"/>
        </w:rPr>
        <w:t>C</w:t>
      </w:r>
      <w:r w:rsidR="00050DAF" w:rsidRPr="00F44ACC">
        <w:rPr>
          <w:sz w:val="22"/>
          <w:szCs w:val="22"/>
        </w:rPr>
        <w:t>22</w:t>
      </w:r>
      <w:r w:rsidRPr="00F44ACC">
        <w:rPr>
          <w:sz w:val="22"/>
          <w:szCs w:val="22"/>
        </w:rPr>
        <w:t xml:space="preserve"> in your textbook.  Examine the drawing of the </w:t>
      </w:r>
      <w:r w:rsidR="00F12F96" w:rsidRPr="00F44ACC">
        <w:rPr>
          <w:sz w:val="22"/>
          <w:szCs w:val="22"/>
        </w:rPr>
        <w:t>animal</w:t>
      </w:r>
      <w:r w:rsidRPr="00F44ACC">
        <w:rPr>
          <w:sz w:val="22"/>
          <w:szCs w:val="22"/>
        </w:rPr>
        <w:t xml:space="preserve"> cell on this page (drawn at a much greater magnification).  Using the diagram on this page, label the following parts: </w:t>
      </w:r>
      <w:r w:rsidRPr="00F44ACC">
        <w:rPr>
          <w:b/>
          <w:sz w:val="22"/>
          <w:szCs w:val="22"/>
        </w:rPr>
        <w:t xml:space="preserve">cell membrane, cytoplasm, nucleus.  </w:t>
      </w:r>
      <w:r w:rsidRPr="00F44ACC">
        <w:rPr>
          <w:sz w:val="22"/>
          <w:szCs w:val="22"/>
        </w:rPr>
        <w:t>(When drawing scientifically, use a ruler to draw the line to identify the part, do not use any arrows at the end of the line, and only label one of the parts even though you may see it many times.)</w:t>
      </w:r>
      <w:r w:rsidR="00453D14" w:rsidRPr="00F44ACC">
        <w:rPr>
          <w:sz w:val="22"/>
          <w:szCs w:val="22"/>
        </w:rPr>
        <w:t xml:space="preserve"> </w:t>
      </w:r>
      <w:r w:rsidR="00453D14" w:rsidRPr="00F44ACC">
        <w:rPr>
          <w:i/>
          <w:sz w:val="22"/>
          <w:szCs w:val="22"/>
        </w:rPr>
        <w:t>*cytoplasm is found on C20</w:t>
      </w:r>
    </w:p>
    <w:p w:rsidR="00933F36" w:rsidRPr="00F44ACC" w:rsidRDefault="00933F36" w:rsidP="00623EE4">
      <w:pPr>
        <w:ind w:left="720" w:hanging="720"/>
        <w:rPr>
          <w:sz w:val="22"/>
          <w:szCs w:val="22"/>
        </w:rPr>
      </w:pPr>
    </w:p>
    <w:p w:rsidR="00933F36" w:rsidRPr="00F44ACC" w:rsidRDefault="00933F36" w:rsidP="00623EE4">
      <w:pPr>
        <w:ind w:left="720" w:hanging="720"/>
        <w:rPr>
          <w:sz w:val="22"/>
          <w:szCs w:val="22"/>
        </w:rPr>
      </w:pPr>
      <w:r w:rsidRPr="00F44ACC">
        <w:rPr>
          <w:b/>
          <w:sz w:val="22"/>
          <w:szCs w:val="22"/>
        </w:rPr>
        <w:t>Step 3</w:t>
      </w:r>
      <w:r w:rsidRPr="00F44ACC">
        <w:rPr>
          <w:sz w:val="22"/>
          <w:szCs w:val="22"/>
        </w:rPr>
        <w:tab/>
        <w:t>Clean up as your teacher directs.</w:t>
      </w:r>
    </w:p>
    <w:p w:rsidR="00F12F96" w:rsidRPr="00F44ACC" w:rsidRDefault="006458D6" w:rsidP="00623EE4">
      <w:pPr>
        <w:ind w:left="720" w:hanging="720"/>
        <w:rPr>
          <w:b/>
          <w:sz w:val="22"/>
          <w:szCs w:val="22"/>
          <w:u w:val="single"/>
        </w:rPr>
      </w:pPr>
      <w:r w:rsidRPr="00F44ACC">
        <w:rPr>
          <w:b/>
          <w:sz w:val="22"/>
          <w:szCs w:val="22"/>
          <w:u w:val="single"/>
        </w:rPr>
        <w:lastRenderedPageBreak/>
        <w:t>Summary</w:t>
      </w:r>
    </w:p>
    <w:p w:rsidR="00623EE4" w:rsidRPr="00F44ACC" w:rsidRDefault="00623EE4" w:rsidP="00623EE4">
      <w:pPr>
        <w:ind w:left="720" w:hanging="720"/>
        <w:rPr>
          <w:sz w:val="22"/>
          <w:szCs w:val="22"/>
        </w:rPr>
      </w:pPr>
    </w:p>
    <w:p w:rsidR="006600AD" w:rsidRPr="00F44ACC" w:rsidRDefault="00933F36" w:rsidP="006600AD">
      <w:pPr>
        <w:numPr>
          <w:ilvl w:val="0"/>
          <w:numId w:val="4"/>
        </w:numPr>
        <w:rPr>
          <w:sz w:val="22"/>
          <w:szCs w:val="22"/>
        </w:rPr>
      </w:pPr>
      <w:r w:rsidRPr="00F44ACC">
        <w:rPr>
          <w:sz w:val="22"/>
          <w:szCs w:val="22"/>
        </w:rPr>
        <w:t xml:space="preserve">Compare the onion cell and cheek cell and </w:t>
      </w:r>
      <w:r w:rsidR="006458D6" w:rsidRPr="00F44ACC">
        <w:rPr>
          <w:sz w:val="22"/>
          <w:szCs w:val="22"/>
        </w:rPr>
        <w:t xml:space="preserve">place a </w:t>
      </w:r>
      <w:r w:rsidR="006458D6" w:rsidRPr="00F44ACC">
        <w:rPr>
          <w:sz w:val="22"/>
          <w:szCs w:val="22"/>
        </w:rPr>
        <w:sym w:font="Wingdings" w:char="F0FC"/>
      </w:r>
      <w:r w:rsidR="006458D6" w:rsidRPr="00F44ACC">
        <w:rPr>
          <w:sz w:val="22"/>
          <w:szCs w:val="22"/>
        </w:rPr>
        <w:t xml:space="preserve"> in the column if you observed the cell </w:t>
      </w:r>
      <w:r w:rsidR="006600AD" w:rsidRPr="00F44ACC">
        <w:rPr>
          <w:sz w:val="22"/>
          <w:szCs w:val="22"/>
        </w:rPr>
        <w:t>part listed.</w:t>
      </w:r>
    </w:p>
    <w:p w:rsidR="006600AD" w:rsidRPr="00F44ACC" w:rsidRDefault="006600AD" w:rsidP="006600AD">
      <w:pPr>
        <w:rPr>
          <w:sz w:val="22"/>
          <w:szCs w:val="22"/>
        </w:rPr>
      </w:pPr>
    </w:p>
    <w:tbl>
      <w:tblPr>
        <w:tblStyle w:val="TableGrid"/>
        <w:tblpPr w:leftFromText="180" w:rightFromText="180" w:vertAnchor="text" w:horzAnchor="margin" w:tblpXSpec="center" w:tblpY="-70"/>
        <w:tblW w:w="0" w:type="auto"/>
        <w:tblLook w:val="01E0" w:firstRow="1" w:lastRow="1" w:firstColumn="1" w:lastColumn="1" w:noHBand="0" w:noVBand="0"/>
      </w:tblPr>
      <w:tblGrid>
        <w:gridCol w:w="1994"/>
        <w:gridCol w:w="1994"/>
        <w:gridCol w:w="1994"/>
      </w:tblGrid>
      <w:tr w:rsidR="006600AD" w:rsidRPr="00F44ACC" w:rsidTr="000B5EF0">
        <w:trPr>
          <w:trHeight w:val="406"/>
        </w:trPr>
        <w:tc>
          <w:tcPr>
            <w:tcW w:w="1994" w:type="dxa"/>
          </w:tcPr>
          <w:p w:rsidR="006600AD" w:rsidRPr="00F44ACC" w:rsidRDefault="006600AD" w:rsidP="006600AD">
            <w:pPr>
              <w:jc w:val="center"/>
              <w:rPr>
                <w:b/>
                <w:sz w:val="22"/>
                <w:szCs w:val="22"/>
              </w:rPr>
            </w:pPr>
            <w:r w:rsidRPr="00F44ACC">
              <w:rPr>
                <w:b/>
                <w:sz w:val="22"/>
                <w:szCs w:val="22"/>
              </w:rPr>
              <w:t>Cell Part</w:t>
            </w:r>
          </w:p>
        </w:tc>
        <w:tc>
          <w:tcPr>
            <w:tcW w:w="1994" w:type="dxa"/>
          </w:tcPr>
          <w:p w:rsidR="006600AD" w:rsidRPr="00F44ACC" w:rsidRDefault="006600AD" w:rsidP="006600AD">
            <w:pPr>
              <w:jc w:val="center"/>
              <w:rPr>
                <w:b/>
                <w:sz w:val="22"/>
                <w:szCs w:val="22"/>
              </w:rPr>
            </w:pPr>
            <w:r w:rsidRPr="00F44ACC">
              <w:rPr>
                <w:b/>
                <w:sz w:val="22"/>
                <w:szCs w:val="22"/>
              </w:rPr>
              <w:t>Onion</w:t>
            </w:r>
            <w:r w:rsidR="00F13B4A">
              <w:rPr>
                <w:b/>
                <w:sz w:val="22"/>
                <w:szCs w:val="22"/>
              </w:rPr>
              <w:t>/Plant</w:t>
            </w:r>
          </w:p>
        </w:tc>
        <w:tc>
          <w:tcPr>
            <w:tcW w:w="1994" w:type="dxa"/>
          </w:tcPr>
          <w:p w:rsidR="006600AD" w:rsidRPr="00F44ACC" w:rsidRDefault="006600AD" w:rsidP="006600AD">
            <w:pPr>
              <w:jc w:val="center"/>
              <w:rPr>
                <w:b/>
                <w:sz w:val="22"/>
                <w:szCs w:val="22"/>
              </w:rPr>
            </w:pPr>
            <w:r w:rsidRPr="00F44ACC">
              <w:rPr>
                <w:b/>
                <w:sz w:val="22"/>
                <w:szCs w:val="22"/>
              </w:rPr>
              <w:t>Cheek</w:t>
            </w:r>
            <w:r w:rsidR="00F13B4A">
              <w:rPr>
                <w:b/>
                <w:sz w:val="22"/>
                <w:szCs w:val="22"/>
              </w:rPr>
              <w:t>/Animal</w:t>
            </w:r>
          </w:p>
        </w:tc>
      </w:tr>
      <w:tr w:rsidR="006600AD" w:rsidRPr="00F44ACC" w:rsidTr="000B5EF0">
        <w:trPr>
          <w:trHeight w:val="406"/>
        </w:trPr>
        <w:tc>
          <w:tcPr>
            <w:tcW w:w="1994" w:type="dxa"/>
          </w:tcPr>
          <w:p w:rsidR="006600AD" w:rsidRPr="00F44ACC" w:rsidRDefault="006600AD" w:rsidP="006600AD">
            <w:pPr>
              <w:rPr>
                <w:sz w:val="22"/>
                <w:szCs w:val="22"/>
              </w:rPr>
            </w:pPr>
            <w:r w:rsidRPr="00F44ACC">
              <w:rPr>
                <w:sz w:val="22"/>
                <w:szCs w:val="22"/>
              </w:rPr>
              <w:t>Cell wall</w:t>
            </w:r>
          </w:p>
        </w:tc>
        <w:tc>
          <w:tcPr>
            <w:tcW w:w="1994" w:type="dxa"/>
          </w:tcPr>
          <w:p w:rsidR="006600AD" w:rsidRPr="00F44ACC" w:rsidRDefault="006600AD" w:rsidP="006600AD">
            <w:pPr>
              <w:rPr>
                <w:sz w:val="22"/>
                <w:szCs w:val="22"/>
              </w:rPr>
            </w:pPr>
          </w:p>
        </w:tc>
        <w:tc>
          <w:tcPr>
            <w:tcW w:w="1994" w:type="dxa"/>
          </w:tcPr>
          <w:p w:rsidR="006600AD" w:rsidRPr="00F44ACC" w:rsidRDefault="006600AD" w:rsidP="006600AD">
            <w:pPr>
              <w:rPr>
                <w:sz w:val="22"/>
                <w:szCs w:val="22"/>
              </w:rPr>
            </w:pPr>
          </w:p>
        </w:tc>
      </w:tr>
      <w:tr w:rsidR="006600AD" w:rsidRPr="00F44ACC" w:rsidTr="000B5EF0">
        <w:trPr>
          <w:trHeight w:val="406"/>
        </w:trPr>
        <w:tc>
          <w:tcPr>
            <w:tcW w:w="1994" w:type="dxa"/>
          </w:tcPr>
          <w:p w:rsidR="006600AD" w:rsidRPr="00F44ACC" w:rsidRDefault="006600AD" w:rsidP="006600AD">
            <w:pPr>
              <w:rPr>
                <w:sz w:val="22"/>
                <w:szCs w:val="22"/>
              </w:rPr>
            </w:pPr>
            <w:r w:rsidRPr="00F44ACC">
              <w:rPr>
                <w:sz w:val="22"/>
                <w:szCs w:val="22"/>
              </w:rPr>
              <w:t>Cell membrane</w:t>
            </w:r>
          </w:p>
        </w:tc>
        <w:tc>
          <w:tcPr>
            <w:tcW w:w="1994" w:type="dxa"/>
          </w:tcPr>
          <w:p w:rsidR="006600AD" w:rsidRPr="00F44ACC" w:rsidRDefault="006600AD" w:rsidP="006600AD">
            <w:pPr>
              <w:rPr>
                <w:sz w:val="22"/>
                <w:szCs w:val="22"/>
              </w:rPr>
            </w:pPr>
          </w:p>
        </w:tc>
        <w:tc>
          <w:tcPr>
            <w:tcW w:w="1994" w:type="dxa"/>
          </w:tcPr>
          <w:p w:rsidR="006600AD" w:rsidRPr="00F44ACC" w:rsidRDefault="006600AD" w:rsidP="006600AD">
            <w:pPr>
              <w:rPr>
                <w:sz w:val="22"/>
                <w:szCs w:val="22"/>
              </w:rPr>
            </w:pPr>
          </w:p>
        </w:tc>
      </w:tr>
      <w:tr w:rsidR="006600AD" w:rsidRPr="00F44ACC" w:rsidTr="000B5EF0">
        <w:trPr>
          <w:trHeight w:val="406"/>
        </w:trPr>
        <w:tc>
          <w:tcPr>
            <w:tcW w:w="1994" w:type="dxa"/>
          </w:tcPr>
          <w:p w:rsidR="006600AD" w:rsidRPr="00F44ACC" w:rsidRDefault="006600AD" w:rsidP="006600AD">
            <w:pPr>
              <w:rPr>
                <w:sz w:val="22"/>
                <w:szCs w:val="22"/>
              </w:rPr>
            </w:pPr>
            <w:r w:rsidRPr="00F44ACC">
              <w:rPr>
                <w:sz w:val="22"/>
                <w:szCs w:val="22"/>
              </w:rPr>
              <w:t>Cytoplasm</w:t>
            </w:r>
          </w:p>
        </w:tc>
        <w:tc>
          <w:tcPr>
            <w:tcW w:w="1994" w:type="dxa"/>
          </w:tcPr>
          <w:p w:rsidR="006600AD" w:rsidRPr="00F44ACC" w:rsidRDefault="006600AD" w:rsidP="006600AD">
            <w:pPr>
              <w:rPr>
                <w:sz w:val="22"/>
                <w:szCs w:val="22"/>
              </w:rPr>
            </w:pPr>
          </w:p>
        </w:tc>
        <w:tc>
          <w:tcPr>
            <w:tcW w:w="1994" w:type="dxa"/>
          </w:tcPr>
          <w:p w:rsidR="006600AD" w:rsidRPr="00F44ACC" w:rsidRDefault="006600AD" w:rsidP="006600AD">
            <w:pPr>
              <w:rPr>
                <w:sz w:val="22"/>
                <w:szCs w:val="22"/>
              </w:rPr>
            </w:pPr>
          </w:p>
        </w:tc>
      </w:tr>
      <w:tr w:rsidR="006600AD" w:rsidRPr="00F44ACC" w:rsidTr="000B5EF0">
        <w:trPr>
          <w:trHeight w:val="429"/>
        </w:trPr>
        <w:tc>
          <w:tcPr>
            <w:tcW w:w="1994" w:type="dxa"/>
          </w:tcPr>
          <w:p w:rsidR="006600AD" w:rsidRPr="00F44ACC" w:rsidRDefault="006600AD" w:rsidP="006600AD">
            <w:pPr>
              <w:rPr>
                <w:sz w:val="22"/>
                <w:szCs w:val="22"/>
              </w:rPr>
            </w:pPr>
            <w:r w:rsidRPr="00F44ACC">
              <w:rPr>
                <w:sz w:val="22"/>
                <w:szCs w:val="22"/>
              </w:rPr>
              <w:t>Nucleus</w:t>
            </w:r>
          </w:p>
        </w:tc>
        <w:tc>
          <w:tcPr>
            <w:tcW w:w="1994" w:type="dxa"/>
          </w:tcPr>
          <w:p w:rsidR="006600AD" w:rsidRPr="00F44ACC" w:rsidRDefault="006600AD" w:rsidP="006600AD">
            <w:pPr>
              <w:rPr>
                <w:sz w:val="22"/>
                <w:szCs w:val="22"/>
              </w:rPr>
            </w:pPr>
          </w:p>
        </w:tc>
        <w:tc>
          <w:tcPr>
            <w:tcW w:w="1994" w:type="dxa"/>
          </w:tcPr>
          <w:p w:rsidR="006600AD" w:rsidRPr="00F44ACC" w:rsidRDefault="006600AD" w:rsidP="006600AD">
            <w:pPr>
              <w:rPr>
                <w:sz w:val="22"/>
                <w:szCs w:val="22"/>
              </w:rPr>
            </w:pPr>
          </w:p>
        </w:tc>
      </w:tr>
    </w:tbl>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ind w:left="360"/>
        <w:rPr>
          <w:sz w:val="22"/>
          <w:szCs w:val="22"/>
        </w:rPr>
      </w:pPr>
    </w:p>
    <w:p w:rsidR="006600AD" w:rsidRPr="00F44ACC" w:rsidRDefault="006600AD" w:rsidP="006600AD">
      <w:pPr>
        <w:ind w:left="360"/>
        <w:rPr>
          <w:sz w:val="22"/>
          <w:szCs w:val="22"/>
        </w:rPr>
      </w:pPr>
    </w:p>
    <w:p w:rsidR="006600AD" w:rsidRPr="00F44ACC" w:rsidRDefault="006600AD" w:rsidP="006600AD">
      <w:pPr>
        <w:ind w:left="360"/>
        <w:rPr>
          <w:sz w:val="22"/>
          <w:szCs w:val="22"/>
        </w:rPr>
      </w:pPr>
    </w:p>
    <w:p w:rsidR="006600AD" w:rsidRPr="00F44ACC" w:rsidRDefault="006600AD" w:rsidP="006600AD">
      <w:pPr>
        <w:numPr>
          <w:ilvl w:val="0"/>
          <w:numId w:val="4"/>
        </w:numPr>
        <w:rPr>
          <w:sz w:val="22"/>
          <w:szCs w:val="22"/>
        </w:rPr>
      </w:pPr>
      <w:r w:rsidRPr="00F44ACC">
        <w:rPr>
          <w:sz w:val="22"/>
          <w:szCs w:val="22"/>
        </w:rPr>
        <w:t xml:space="preserve">Compare </w:t>
      </w:r>
      <w:r w:rsidR="000B5EF0">
        <w:rPr>
          <w:sz w:val="22"/>
          <w:szCs w:val="22"/>
        </w:rPr>
        <w:t xml:space="preserve">(describe) </w:t>
      </w:r>
      <w:r w:rsidRPr="00F44ACC">
        <w:rPr>
          <w:sz w:val="22"/>
          <w:szCs w:val="22"/>
        </w:rPr>
        <w:t xml:space="preserve">the shape of the onion cell to the shape of the cheek cell.  </w:t>
      </w:r>
    </w:p>
    <w:p w:rsidR="006600AD" w:rsidRPr="00F44ACC" w:rsidRDefault="006600AD" w:rsidP="006600AD">
      <w:pPr>
        <w:rPr>
          <w:sz w:val="22"/>
          <w:szCs w:val="22"/>
        </w:rPr>
      </w:pPr>
    </w:p>
    <w:p w:rsidR="006600AD" w:rsidRPr="00F44ACC" w:rsidRDefault="006600AD" w:rsidP="006600AD">
      <w:pPr>
        <w:rPr>
          <w:sz w:val="22"/>
          <w:szCs w:val="22"/>
        </w:rPr>
      </w:pPr>
    </w:p>
    <w:p w:rsidR="001D31EC" w:rsidRPr="00F44ACC" w:rsidRDefault="001D31EC" w:rsidP="006600AD">
      <w:pPr>
        <w:rPr>
          <w:sz w:val="22"/>
          <w:szCs w:val="22"/>
        </w:rPr>
      </w:pPr>
    </w:p>
    <w:p w:rsidR="001D31EC" w:rsidRDefault="001D31EC" w:rsidP="006600AD">
      <w:pPr>
        <w:rPr>
          <w:sz w:val="22"/>
          <w:szCs w:val="22"/>
        </w:rPr>
      </w:pPr>
    </w:p>
    <w:p w:rsidR="000B5EF0" w:rsidRPr="00F44ACC" w:rsidRDefault="000B5EF0" w:rsidP="006600AD">
      <w:pPr>
        <w:rPr>
          <w:sz w:val="22"/>
          <w:szCs w:val="22"/>
        </w:rPr>
      </w:pPr>
    </w:p>
    <w:p w:rsidR="006600AD" w:rsidRPr="00F44ACC" w:rsidRDefault="006600AD" w:rsidP="006600AD">
      <w:pPr>
        <w:rPr>
          <w:sz w:val="22"/>
          <w:szCs w:val="22"/>
        </w:rPr>
      </w:pPr>
    </w:p>
    <w:p w:rsidR="001D31EC" w:rsidRPr="00F44ACC" w:rsidRDefault="001D31EC" w:rsidP="001D31EC">
      <w:pPr>
        <w:numPr>
          <w:ilvl w:val="0"/>
          <w:numId w:val="4"/>
        </w:numPr>
        <w:rPr>
          <w:sz w:val="22"/>
          <w:szCs w:val="22"/>
        </w:rPr>
      </w:pPr>
      <w:r w:rsidRPr="00F44ACC">
        <w:rPr>
          <w:sz w:val="22"/>
          <w:szCs w:val="22"/>
        </w:rPr>
        <w:t xml:space="preserve">Read p. </w:t>
      </w:r>
      <w:r w:rsidR="00453D14" w:rsidRPr="00F44ACC">
        <w:rPr>
          <w:sz w:val="22"/>
          <w:szCs w:val="22"/>
        </w:rPr>
        <w:t>C</w:t>
      </w:r>
      <w:r w:rsidRPr="00F44ACC">
        <w:rPr>
          <w:sz w:val="22"/>
          <w:szCs w:val="22"/>
        </w:rPr>
        <w:t>20 in your textbook.  How would you describe the onion and cheek cells…eukaryotic or prokaryotic?  Explain your reasoning.</w:t>
      </w: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600AD" w:rsidRPr="00F44ACC" w:rsidRDefault="006600AD" w:rsidP="006600AD">
      <w:pPr>
        <w:rPr>
          <w:sz w:val="22"/>
          <w:szCs w:val="22"/>
        </w:rPr>
      </w:pPr>
    </w:p>
    <w:p w:rsidR="006458D6" w:rsidRPr="00F44ACC" w:rsidRDefault="000F53EE" w:rsidP="00623EE4">
      <w:pPr>
        <w:ind w:left="720" w:hanging="720"/>
        <w:rPr>
          <w:sz w:val="22"/>
          <w:szCs w:val="22"/>
          <w:u w:val="single"/>
        </w:rPr>
      </w:pPr>
      <w:r w:rsidRPr="00F44ACC">
        <w:rPr>
          <w:b/>
          <w:sz w:val="22"/>
          <w:szCs w:val="22"/>
          <w:u w:val="single"/>
        </w:rPr>
        <w:t>Application</w:t>
      </w:r>
    </w:p>
    <w:p w:rsidR="00623EE4" w:rsidRPr="00F44ACC" w:rsidRDefault="00623EE4" w:rsidP="007F586E">
      <w:pPr>
        <w:rPr>
          <w:sz w:val="22"/>
          <w:szCs w:val="22"/>
        </w:rPr>
      </w:pPr>
    </w:p>
    <w:p w:rsidR="000F53EE" w:rsidRPr="00F44ACC" w:rsidRDefault="000F53EE" w:rsidP="001D31EC">
      <w:pPr>
        <w:numPr>
          <w:ilvl w:val="0"/>
          <w:numId w:val="6"/>
        </w:numPr>
        <w:rPr>
          <w:sz w:val="22"/>
          <w:szCs w:val="22"/>
        </w:rPr>
      </w:pPr>
      <w:r w:rsidRPr="00F44ACC">
        <w:rPr>
          <w:sz w:val="22"/>
          <w:szCs w:val="22"/>
        </w:rPr>
        <w:t xml:space="preserve">In your words, tell </w:t>
      </w:r>
      <w:r w:rsidRPr="00F44ACC">
        <w:rPr>
          <w:b/>
          <w:sz w:val="22"/>
          <w:szCs w:val="22"/>
          <w:u w:val="single"/>
        </w:rPr>
        <w:t>why</w:t>
      </w:r>
      <w:r w:rsidRPr="00F44ACC">
        <w:rPr>
          <w:sz w:val="22"/>
          <w:szCs w:val="22"/>
        </w:rPr>
        <w:t xml:space="preserve"> and </w:t>
      </w:r>
      <w:r w:rsidRPr="00F44ACC">
        <w:rPr>
          <w:b/>
          <w:sz w:val="22"/>
          <w:szCs w:val="22"/>
          <w:u w:val="single"/>
        </w:rPr>
        <w:t>how</w:t>
      </w:r>
      <w:r w:rsidRPr="00F44ACC">
        <w:rPr>
          <w:sz w:val="22"/>
          <w:szCs w:val="22"/>
        </w:rPr>
        <w:t xml:space="preserve"> the microscope is an important tool to the study of science.  </w:t>
      </w:r>
      <w:r w:rsidR="001D31EC" w:rsidRPr="00F44ACC">
        <w:rPr>
          <w:sz w:val="22"/>
          <w:szCs w:val="22"/>
        </w:rPr>
        <w:t xml:space="preserve">How might your life be different if it were not invented?  </w:t>
      </w:r>
      <w:r w:rsidRPr="00F44ACC">
        <w:rPr>
          <w:sz w:val="22"/>
          <w:szCs w:val="22"/>
        </w:rPr>
        <w:t>Use details from this lab to support your answer.</w:t>
      </w:r>
      <w:r w:rsidR="000B5EF0">
        <w:rPr>
          <w:sz w:val="22"/>
          <w:szCs w:val="22"/>
        </w:rPr>
        <w:t xml:space="preserve"> Use complete sentences.</w:t>
      </w:r>
    </w:p>
    <w:p w:rsidR="000F53EE" w:rsidRPr="00F44ACC" w:rsidRDefault="000F53EE" w:rsidP="007F586E">
      <w:pPr>
        <w:rPr>
          <w:sz w:val="22"/>
          <w:szCs w:val="22"/>
        </w:rPr>
      </w:pPr>
    </w:p>
    <w:p w:rsidR="001D31EC" w:rsidRPr="00F44ACC" w:rsidRDefault="001D31EC" w:rsidP="007F586E">
      <w:pPr>
        <w:rPr>
          <w:sz w:val="22"/>
          <w:szCs w:val="22"/>
        </w:rPr>
      </w:pPr>
    </w:p>
    <w:p w:rsidR="001D31EC" w:rsidRDefault="001D31EC" w:rsidP="007F586E">
      <w:pPr>
        <w:rPr>
          <w:sz w:val="22"/>
          <w:szCs w:val="22"/>
        </w:rPr>
      </w:pPr>
    </w:p>
    <w:p w:rsidR="000B5EF0" w:rsidRDefault="000B5EF0" w:rsidP="007F586E">
      <w:pPr>
        <w:rPr>
          <w:sz w:val="22"/>
          <w:szCs w:val="22"/>
        </w:rPr>
      </w:pPr>
    </w:p>
    <w:p w:rsidR="001401FE" w:rsidRPr="00F44ACC" w:rsidRDefault="001401FE" w:rsidP="007F586E">
      <w:pPr>
        <w:rPr>
          <w:sz w:val="22"/>
          <w:szCs w:val="22"/>
        </w:rPr>
      </w:pPr>
    </w:p>
    <w:p w:rsidR="001D31EC" w:rsidRPr="00F44ACC" w:rsidRDefault="001D31EC" w:rsidP="007F586E">
      <w:pPr>
        <w:rPr>
          <w:sz w:val="22"/>
          <w:szCs w:val="22"/>
        </w:rPr>
      </w:pPr>
    </w:p>
    <w:p w:rsidR="00623EE4" w:rsidRDefault="001D31EC" w:rsidP="007F586E">
      <w:pPr>
        <w:numPr>
          <w:ilvl w:val="0"/>
          <w:numId w:val="6"/>
        </w:numPr>
        <w:rPr>
          <w:sz w:val="22"/>
          <w:szCs w:val="22"/>
        </w:rPr>
      </w:pPr>
      <w:r w:rsidRPr="00F44ACC">
        <w:rPr>
          <w:sz w:val="22"/>
          <w:szCs w:val="22"/>
        </w:rPr>
        <w:t xml:space="preserve">You will learn more about how animal and plant cells are alike and different later, but if the onion represents the </w:t>
      </w:r>
      <w:r w:rsidRPr="00F44ACC">
        <w:rPr>
          <w:sz w:val="22"/>
          <w:szCs w:val="22"/>
          <w:u w:val="single"/>
        </w:rPr>
        <w:t>typical plant cell</w:t>
      </w:r>
      <w:r w:rsidRPr="00F44ACC">
        <w:rPr>
          <w:sz w:val="22"/>
          <w:szCs w:val="22"/>
        </w:rPr>
        <w:t xml:space="preserve"> and the cheek represents the </w:t>
      </w:r>
      <w:r w:rsidRPr="00F44ACC">
        <w:rPr>
          <w:sz w:val="22"/>
          <w:szCs w:val="22"/>
          <w:u w:val="single"/>
        </w:rPr>
        <w:t>typical animal cell</w:t>
      </w:r>
      <w:r w:rsidRPr="00F44ACC">
        <w:rPr>
          <w:sz w:val="22"/>
          <w:szCs w:val="22"/>
        </w:rPr>
        <w:t>, compare and contrast between the plant and animal cell based on your observations above.</w:t>
      </w:r>
      <w:r w:rsidR="000B5EF0">
        <w:rPr>
          <w:sz w:val="22"/>
          <w:szCs w:val="22"/>
        </w:rPr>
        <w:t xml:space="preserve"> Use complete sentences.</w:t>
      </w: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Default="007C3CFC" w:rsidP="007C3CFC">
      <w:pPr>
        <w:rPr>
          <w:sz w:val="22"/>
          <w:szCs w:val="22"/>
        </w:rPr>
      </w:pPr>
    </w:p>
    <w:p w:rsidR="007C3CFC" w:rsidRPr="0099009D" w:rsidRDefault="007C3CFC" w:rsidP="007C3CFC">
      <w:pPr>
        <w:jc w:val="center"/>
        <w:rPr>
          <w:b/>
        </w:rPr>
      </w:pPr>
      <w:r w:rsidRPr="0099009D">
        <w:rPr>
          <w:b/>
        </w:rPr>
        <w:lastRenderedPageBreak/>
        <w:t>ABCs of Life Lab Quiz</w:t>
      </w:r>
    </w:p>
    <w:p w:rsidR="007C3CFC" w:rsidRDefault="007C3CFC" w:rsidP="007C3CFC">
      <w:pPr>
        <w:pStyle w:val="ListParagraph"/>
        <w:numPr>
          <w:ilvl w:val="0"/>
          <w:numId w:val="7"/>
        </w:numPr>
      </w:pPr>
      <w:r>
        <w:t>What type of cells have cell walls?</w:t>
      </w:r>
    </w:p>
    <w:p w:rsidR="007C3CFC" w:rsidRDefault="007C3CFC" w:rsidP="007C3CFC">
      <w:pPr>
        <w:pStyle w:val="ListParagraph"/>
        <w:numPr>
          <w:ilvl w:val="1"/>
          <w:numId w:val="7"/>
        </w:numPr>
      </w:pPr>
      <w:r>
        <w:t>Plants (cork)</w:t>
      </w:r>
    </w:p>
    <w:p w:rsidR="007C3CFC" w:rsidRDefault="007C3CFC" w:rsidP="007C3CFC">
      <w:pPr>
        <w:pStyle w:val="ListParagraph"/>
        <w:numPr>
          <w:ilvl w:val="1"/>
          <w:numId w:val="7"/>
        </w:numPr>
      </w:pPr>
      <w:r>
        <w:t>Animal (cheek)</w:t>
      </w:r>
    </w:p>
    <w:p w:rsidR="007C3CFC" w:rsidRDefault="007C3CFC" w:rsidP="007C3CFC">
      <w:pPr>
        <w:pStyle w:val="ListParagraph"/>
        <w:numPr>
          <w:ilvl w:val="1"/>
          <w:numId w:val="7"/>
        </w:numPr>
      </w:pPr>
      <w:r>
        <w:t>Both plants and animal</w:t>
      </w:r>
    </w:p>
    <w:p w:rsidR="007C3CFC" w:rsidRDefault="007C3CFC" w:rsidP="007C3CFC">
      <w:pPr>
        <w:pStyle w:val="ListParagraph"/>
        <w:numPr>
          <w:ilvl w:val="1"/>
          <w:numId w:val="7"/>
        </w:numPr>
      </w:pPr>
      <w:r>
        <w:t>Only bacteria have cell walls</w:t>
      </w:r>
    </w:p>
    <w:p w:rsidR="007C3CFC" w:rsidRDefault="007C3CFC" w:rsidP="007C3CFC"/>
    <w:p w:rsidR="007C3CFC" w:rsidRDefault="007C3CFC" w:rsidP="007C3CFC">
      <w:pPr>
        <w:pStyle w:val="ListParagraph"/>
        <w:numPr>
          <w:ilvl w:val="0"/>
          <w:numId w:val="7"/>
        </w:numPr>
      </w:pPr>
      <w:r>
        <w:t>Which of the following is NOT part of the cell theory?</w:t>
      </w:r>
    </w:p>
    <w:p w:rsidR="007C3CFC" w:rsidRDefault="007C3CFC" w:rsidP="007C3CFC">
      <w:pPr>
        <w:pStyle w:val="ListParagraph"/>
        <w:numPr>
          <w:ilvl w:val="1"/>
          <w:numId w:val="7"/>
        </w:numPr>
      </w:pPr>
      <w:r>
        <w:t>Cells come from other cells</w:t>
      </w:r>
    </w:p>
    <w:p w:rsidR="007C3CFC" w:rsidRDefault="007C3CFC" w:rsidP="007C3CFC">
      <w:pPr>
        <w:pStyle w:val="ListParagraph"/>
        <w:numPr>
          <w:ilvl w:val="1"/>
          <w:numId w:val="7"/>
        </w:numPr>
      </w:pPr>
      <w:r>
        <w:t>Cells carry out the functions needed to support life</w:t>
      </w:r>
    </w:p>
    <w:p w:rsidR="007C3CFC" w:rsidRDefault="007C3CFC" w:rsidP="007C3CFC">
      <w:pPr>
        <w:pStyle w:val="ListParagraph"/>
        <w:numPr>
          <w:ilvl w:val="1"/>
          <w:numId w:val="7"/>
        </w:numPr>
      </w:pPr>
      <w:r>
        <w:t>All organisms have more than one cell</w:t>
      </w:r>
    </w:p>
    <w:p w:rsidR="007C3CFC" w:rsidRDefault="007C3CFC" w:rsidP="007C3CFC">
      <w:pPr>
        <w:pStyle w:val="ListParagraph"/>
        <w:numPr>
          <w:ilvl w:val="1"/>
          <w:numId w:val="7"/>
        </w:numPr>
      </w:pPr>
      <w:r>
        <w:t>Every living thing is made up of 1 or more cells</w:t>
      </w:r>
    </w:p>
    <w:p w:rsidR="007C3CFC" w:rsidRDefault="007C3CFC" w:rsidP="007C3CFC">
      <w:pPr>
        <w:pStyle w:val="ListParagraph"/>
      </w:pPr>
    </w:p>
    <w:p w:rsidR="007C3CFC" w:rsidRDefault="007C3CFC" w:rsidP="007C3CFC">
      <w:pPr>
        <w:pStyle w:val="ListParagraph"/>
        <w:numPr>
          <w:ilvl w:val="0"/>
          <w:numId w:val="7"/>
        </w:numPr>
      </w:pPr>
      <w:r>
        <w:t>Label the cell wall, cell membrane, cytoplasm, and nucleus of the cell below.</w:t>
      </w:r>
    </w:p>
    <w:p w:rsidR="007C3CFC" w:rsidRDefault="007C3CFC" w:rsidP="007C3CFC">
      <w:pPr>
        <w:pStyle w:val="ListParagraph"/>
      </w:pPr>
      <w:r>
        <w:rPr>
          <w:noProof/>
        </w:rPr>
        <w:drawing>
          <wp:anchor distT="0" distB="0" distL="114300" distR="114300" simplePos="0" relativeHeight="251661824" behindDoc="0" locked="0" layoutInCell="1" allowOverlap="1" wp14:anchorId="2C279906" wp14:editId="062644C3">
            <wp:simplePos x="0" y="0"/>
            <wp:positionH relativeFrom="column">
              <wp:posOffset>1759789</wp:posOffset>
            </wp:positionH>
            <wp:positionV relativeFrom="paragraph">
              <wp:posOffset>307448</wp:posOffset>
            </wp:positionV>
            <wp:extent cx="2759710" cy="1466215"/>
            <wp:effectExtent l="0" t="0" r="2540" b="635"/>
            <wp:wrapSquare wrapText="bothSides"/>
            <wp:docPr id="13" name="Picture 13" descr="http://www.saburchill.com/lab/images/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burchill.com/lab/images/0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71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CFC" w:rsidRDefault="007C3CFC" w:rsidP="007C3CFC"/>
    <w:p w:rsidR="007C3CFC" w:rsidRDefault="007C3CFC" w:rsidP="007C3CFC"/>
    <w:p w:rsidR="007C3CFC" w:rsidRDefault="007C3CFC" w:rsidP="007C3CFC"/>
    <w:p w:rsidR="007C3CFC" w:rsidRDefault="007C3CFC" w:rsidP="007C3CFC"/>
    <w:p w:rsidR="007C3CFC" w:rsidRDefault="007C3CFC" w:rsidP="007C3CFC">
      <w:pPr>
        <w:pStyle w:val="ListParagraph"/>
      </w:pPr>
    </w:p>
    <w:p w:rsidR="007C3CFC" w:rsidRDefault="007C3CFC" w:rsidP="007C3CFC">
      <w:pPr>
        <w:pStyle w:val="ListParagraph"/>
      </w:pPr>
      <w:r>
        <w:rPr>
          <w:noProof/>
        </w:rPr>
        <mc:AlternateContent>
          <mc:Choice Requires="wps">
            <w:drawing>
              <wp:anchor distT="45720" distB="45720" distL="114300" distR="114300" simplePos="0" relativeHeight="251662848" behindDoc="0" locked="0" layoutInCell="1" allowOverlap="1" wp14:anchorId="50BA79A2" wp14:editId="1CD91B03">
                <wp:simplePos x="0" y="0"/>
                <wp:positionH relativeFrom="column">
                  <wp:posOffset>2440305</wp:posOffset>
                </wp:positionH>
                <wp:positionV relativeFrom="paragraph">
                  <wp:posOffset>154305</wp:posOffset>
                </wp:positionV>
                <wp:extent cx="1181735" cy="275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75590"/>
                        </a:xfrm>
                        <a:prstGeom prst="rect">
                          <a:avLst/>
                        </a:prstGeom>
                        <a:solidFill>
                          <a:schemeClr val="bg1"/>
                        </a:solidFill>
                        <a:ln w="9525">
                          <a:noFill/>
                          <a:miter lim="800000"/>
                          <a:headEnd/>
                          <a:tailEnd/>
                        </a:ln>
                      </wps:spPr>
                      <wps:txbx>
                        <w:txbxContent>
                          <w:p w:rsidR="007C3CFC" w:rsidRPr="00500538" w:rsidRDefault="007C3CFC" w:rsidP="007C3CFC">
                            <w:pPr>
                              <w:rPr>
                                <w:sz w:val="18"/>
                              </w:rPr>
                            </w:pPr>
                            <w:r>
                              <w:rPr>
                                <w:sz w:val="18"/>
                              </w:rPr>
                              <w:t>Ignore this arrow</w:t>
                            </w:r>
                            <w:r w:rsidRPr="00500538">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A79A2" id="Text Box 2" o:spid="_x0000_s1035" type="#_x0000_t202" style="position:absolute;left:0;text-align:left;margin-left:192.15pt;margin-top:12.15pt;width:93.05pt;height:21.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" fillcolor="white [3212]" stroked="f">
                <v:textbox>
                  <w:txbxContent>
                    <w:p w:rsidR="007C3CFC" w:rsidRPr="00500538" w:rsidRDefault="007C3CFC" w:rsidP="007C3CFC">
                      <w:pPr>
                        <w:rPr>
                          <w:sz w:val="18"/>
                        </w:rPr>
                      </w:pPr>
                      <w:r>
                        <w:rPr>
                          <w:sz w:val="18"/>
                        </w:rPr>
                        <w:t>Ignore this arrow</w:t>
                      </w:r>
                      <w:r w:rsidRPr="00500538">
                        <w:rPr>
                          <w:sz w:val="18"/>
                        </w:rPr>
                        <w:t>.</w:t>
                      </w:r>
                    </w:p>
                  </w:txbxContent>
                </v:textbox>
                <w10:wrap type="square"/>
              </v:shape>
            </w:pict>
          </mc:Fallback>
        </mc:AlternateContent>
      </w:r>
    </w:p>
    <w:p w:rsidR="007C3CFC" w:rsidRDefault="007C3CFC" w:rsidP="007C3CFC">
      <w:pPr>
        <w:pStyle w:val="ListParagraph"/>
      </w:pPr>
    </w:p>
    <w:p w:rsidR="007C3CFC" w:rsidRDefault="007C3CFC" w:rsidP="007C3CFC">
      <w:pPr>
        <w:pStyle w:val="ListParagraph"/>
      </w:pPr>
    </w:p>
    <w:p w:rsidR="007C3CFC" w:rsidRDefault="007C3CFC" w:rsidP="007C3CFC">
      <w:pPr>
        <w:pStyle w:val="ListParagraph"/>
        <w:numPr>
          <w:ilvl w:val="0"/>
          <w:numId w:val="7"/>
        </w:numPr>
      </w:pPr>
      <w:r>
        <w:t>Eukaryotic cells have ______ that prokaryotic do not.</w:t>
      </w:r>
    </w:p>
    <w:p w:rsidR="007C3CFC" w:rsidRDefault="007C3CFC" w:rsidP="007C3CFC">
      <w:pPr>
        <w:pStyle w:val="ListParagraph"/>
        <w:numPr>
          <w:ilvl w:val="1"/>
          <w:numId w:val="7"/>
        </w:numPr>
      </w:pPr>
      <w:r>
        <w:t>Cytoplasm</w:t>
      </w:r>
    </w:p>
    <w:p w:rsidR="007C3CFC" w:rsidRDefault="007C3CFC" w:rsidP="007C3CFC">
      <w:pPr>
        <w:pStyle w:val="ListParagraph"/>
        <w:numPr>
          <w:ilvl w:val="1"/>
          <w:numId w:val="7"/>
        </w:numPr>
      </w:pPr>
      <w:r>
        <w:t>A name</w:t>
      </w:r>
    </w:p>
    <w:p w:rsidR="007C3CFC" w:rsidRDefault="007C3CFC" w:rsidP="007C3CFC">
      <w:pPr>
        <w:pStyle w:val="ListParagraph"/>
        <w:numPr>
          <w:ilvl w:val="1"/>
          <w:numId w:val="7"/>
        </w:numPr>
      </w:pPr>
      <w:r>
        <w:t>A nucleus</w:t>
      </w:r>
    </w:p>
    <w:p w:rsidR="007C3CFC" w:rsidRDefault="007C3CFC" w:rsidP="007C3CFC">
      <w:pPr>
        <w:pStyle w:val="ListParagraph"/>
        <w:numPr>
          <w:ilvl w:val="1"/>
          <w:numId w:val="7"/>
        </w:numPr>
      </w:pPr>
      <w:r>
        <w:t>DNA</w:t>
      </w:r>
    </w:p>
    <w:p w:rsidR="007C3CFC" w:rsidRDefault="007C3CFC" w:rsidP="007C3CFC"/>
    <w:p w:rsidR="007C3CFC" w:rsidRDefault="007C3CFC" w:rsidP="007C3CFC">
      <w:pPr>
        <w:pStyle w:val="ListParagraph"/>
        <w:numPr>
          <w:ilvl w:val="0"/>
          <w:numId w:val="7"/>
        </w:numPr>
      </w:pPr>
      <w:r>
        <w:t>Create a Venn diagram with the following terms to compare plant and animal cells.</w:t>
      </w:r>
    </w:p>
    <w:p w:rsidR="007C3CFC" w:rsidRDefault="007C3CFC" w:rsidP="007C3CFC">
      <w:pPr>
        <w:ind w:left="1440" w:firstLine="720"/>
        <w:rPr>
          <w:rFonts w:ascii="Comic Sans MS" w:hAnsi="Comic Sans MS"/>
          <w:sz w:val="20"/>
        </w:rPr>
        <w:sectPr w:rsidR="007C3CFC" w:rsidSect="000B5EF0">
          <w:type w:val="continuous"/>
          <w:pgSz w:w="12240" w:h="15840"/>
          <w:pgMar w:top="1440" w:right="1080" w:bottom="1440" w:left="1080" w:header="720" w:footer="720" w:gutter="0"/>
          <w:cols w:space="720"/>
          <w:docGrid w:linePitch="360"/>
        </w:sectPr>
      </w:pPr>
    </w:p>
    <w:p w:rsidR="007C3CFC" w:rsidRPr="007C3CFC" w:rsidRDefault="007C3CFC" w:rsidP="007C3CFC">
      <w:pPr>
        <w:ind w:left="1440" w:firstLine="720"/>
        <w:rPr>
          <w:rFonts w:ascii="Comic Sans MS" w:hAnsi="Comic Sans MS"/>
          <w:sz w:val="20"/>
        </w:rPr>
      </w:pPr>
      <w:r w:rsidRPr="007C3CFC">
        <w:rPr>
          <w:rFonts w:ascii="Comic Sans MS" w:hAnsi="Comic Sans MS"/>
          <w:sz w:val="20"/>
        </w:rPr>
        <w:t>Have a cell wall</w:t>
      </w:r>
    </w:p>
    <w:p w:rsidR="007C3CFC" w:rsidRPr="007C3CFC" w:rsidRDefault="007C3CFC" w:rsidP="007C3CFC">
      <w:pPr>
        <w:ind w:left="1440" w:firstLine="720"/>
        <w:rPr>
          <w:rFonts w:ascii="Comic Sans MS" w:hAnsi="Comic Sans MS"/>
          <w:sz w:val="20"/>
        </w:rPr>
      </w:pPr>
      <w:r w:rsidRPr="007C3CFC">
        <w:rPr>
          <w:rFonts w:ascii="Comic Sans MS" w:hAnsi="Comic Sans MS"/>
          <w:sz w:val="20"/>
        </w:rPr>
        <w:t>Have a cell membrane</w:t>
      </w:r>
    </w:p>
    <w:p w:rsidR="007C3CFC" w:rsidRPr="007C3CFC" w:rsidRDefault="007C3CFC" w:rsidP="007C3CFC">
      <w:pPr>
        <w:ind w:left="1440" w:firstLine="720"/>
        <w:rPr>
          <w:rFonts w:ascii="Comic Sans MS" w:hAnsi="Comic Sans MS"/>
          <w:sz w:val="20"/>
        </w:rPr>
      </w:pPr>
      <w:r w:rsidRPr="007C3CFC">
        <w:rPr>
          <w:rFonts w:ascii="Comic Sans MS" w:hAnsi="Comic Sans MS"/>
          <w:sz w:val="20"/>
        </w:rPr>
        <w:t>Have a nucleus</w:t>
      </w:r>
    </w:p>
    <w:p w:rsidR="007C3CFC" w:rsidRPr="007C3CFC" w:rsidRDefault="007C3CFC" w:rsidP="007C3CFC">
      <w:pPr>
        <w:ind w:left="1440" w:firstLine="720"/>
        <w:rPr>
          <w:rFonts w:ascii="Comic Sans MS" w:hAnsi="Comic Sans MS"/>
          <w:sz w:val="20"/>
        </w:rPr>
      </w:pPr>
      <w:r w:rsidRPr="007C3CFC">
        <w:rPr>
          <w:rFonts w:ascii="Comic Sans MS" w:hAnsi="Comic Sans MS"/>
          <w:sz w:val="20"/>
        </w:rPr>
        <w:t>Rectangular in shape</w:t>
      </w:r>
    </w:p>
    <w:p w:rsidR="007C3CFC" w:rsidRPr="007C3CFC" w:rsidRDefault="007C3CFC" w:rsidP="007C3CFC">
      <w:pPr>
        <w:ind w:left="1440" w:firstLine="720"/>
        <w:rPr>
          <w:rFonts w:ascii="Comic Sans MS" w:hAnsi="Comic Sans MS"/>
          <w:sz w:val="20"/>
        </w:rPr>
      </w:pPr>
      <w:r w:rsidRPr="007C3CFC">
        <w:rPr>
          <w:rFonts w:ascii="Comic Sans MS" w:hAnsi="Comic Sans MS"/>
          <w:sz w:val="20"/>
        </w:rPr>
        <w:t>Irregular or round shape</w:t>
      </w:r>
    </w:p>
    <w:p w:rsidR="007C3CFC" w:rsidRPr="007C3CFC" w:rsidRDefault="007C3CFC" w:rsidP="007C3CFC">
      <w:pPr>
        <w:ind w:left="1440" w:firstLine="720"/>
        <w:rPr>
          <w:rFonts w:ascii="Comic Sans MS" w:hAnsi="Comic Sans MS"/>
          <w:sz w:val="20"/>
        </w:rPr>
      </w:pPr>
      <w:r w:rsidRPr="007C3CFC">
        <w:rPr>
          <w:rFonts w:ascii="Comic Sans MS" w:hAnsi="Comic Sans MS"/>
          <w:sz w:val="20"/>
        </w:rPr>
        <w:t>Found in plants</w:t>
      </w:r>
    </w:p>
    <w:p w:rsidR="007C3CFC" w:rsidRPr="007C3CFC" w:rsidRDefault="007C3CFC" w:rsidP="007C3CFC">
      <w:pPr>
        <w:ind w:left="1440" w:firstLine="720"/>
        <w:rPr>
          <w:rFonts w:ascii="Comic Sans MS" w:hAnsi="Comic Sans MS"/>
          <w:sz w:val="20"/>
        </w:rPr>
      </w:pPr>
      <w:r w:rsidRPr="007C3CFC">
        <w:rPr>
          <w:rFonts w:ascii="Comic Sans MS" w:hAnsi="Comic Sans MS"/>
          <w:sz w:val="20"/>
        </w:rPr>
        <w:t>Found in animals</w:t>
      </w:r>
    </w:p>
    <w:p w:rsidR="007C3CFC" w:rsidRDefault="007C3CFC" w:rsidP="007C3CFC">
      <w:pPr>
        <w:sectPr w:rsidR="007C3CFC" w:rsidSect="007C3CFC">
          <w:type w:val="continuous"/>
          <w:pgSz w:w="12240" w:h="15840"/>
          <w:pgMar w:top="1440" w:right="1080" w:bottom="1440" w:left="1080" w:header="720" w:footer="720" w:gutter="0"/>
          <w:cols w:num="2" w:space="720"/>
          <w:docGrid w:linePitch="360"/>
        </w:sectPr>
      </w:pPr>
    </w:p>
    <w:p w:rsidR="007C3CFC" w:rsidRDefault="007C3CFC" w:rsidP="007C3CFC"/>
    <w:p w:rsidR="007C3CFC" w:rsidRDefault="007C3CFC" w:rsidP="007C3CFC">
      <w:pPr>
        <w:jc w:val="center"/>
        <w:rPr>
          <w:b/>
        </w:rPr>
      </w:pPr>
    </w:p>
    <w:p w:rsidR="007C3CFC" w:rsidRDefault="007C3CFC" w:rsidP="007C3CFC">
      <w:pPr>
        <w:jc w:val="center"/>
        <w:rPr>
          <w:b/>
        </w:rPr>
      </w:pPr>
    </w:p>
    <w:p w:rsidR="007C3CFC" w:rsidRPr="0099009D" w:rsidRDefault="007C3CFC" w:rsidP="007C3CFC">
      <w:pPr>
        <w:jc w:val="center"/>
        <w:rPr>
          <w:b/>
        </w:rPr>
      </w:pPr>
      <w:r w:rsidRPr="0099009D">
        <w:rPr>
          <w:b/>
        </w:rPr>
        <w:lastRenderedPageBreak/>
        <w:t>ABCs of Life Lab Quiz</w:t>
      </w:r>
    </w:p>
    <w:p w:rsidR="007C3CFC" w:rsidRDefault="007C3CFC" w:rsidP="007C3CFC">
      <w:pPr>
        <w:pStyle w:val="ListParagraph"/>
        <w:numPr>
          <w:ilvl w:val="0"/>
          <w:numId w:val="8"/>
        </w:numPr>
      </w:pPr>
      <w:r>
        <w:t>What type of cells have cell walls?</w:t>
      </w:r>
    </w:p>
    <w:p w:rsidR="007C3CFC" w:rsidRDefault="007C3CFC" w:rsidP="007C3CFC">
      <w:pPr>
        <w:pStyle w:val="ListParagraph"/>
        <w:numPr>
          <w:ilvl w:val="1"/>
          <w:numId w:val="8"/>
        </w:numPr>
      </w:pPr>
      <w:r>
        <w:t>Plants (cork)</w:t>
      </w:r>
    </w:p>
    <w:p w:rsidR="007C3CFC" w:rsidRDefault="007C3CFC" w:rsidP="007C3CFC">
      <w:pPr>
        <w:pStyle w:val="ListParagraph"/>
        <w:numPr>
          <w:ilvl w:val="1"/>
          <w:numId w:val="8"/>
        </w:numPr>
      </w:pPr>
      <w:r>
        <w:t>Animal (cheek)</w:t>
      </w:r>
    </w:p>
    <w:p w:rsidR="007C3CFC" w:rsidRDefault="007C3CFC" w:rsidP="007C3CFC">
      <w:pPr>
        <w:pStyle w:val="ListParagraph"/>
        <w:numPr>
          <w:ilvl w:val="1"/>
          <w:numId w:val="8"/>
        </w:numPr>
      </w:pPr>
      <w:r>
        <w:t>Both plants and animal</w:t>
      </w:r>
    </w:p>
    <w:p w:rsidR="007C3CFC" w:rsidRDefault="007C3CFC" w:rsidP="007C3CFC">
      <w:pPr>
        <w:pStyle w:val="ListParagraph"/>
        <w:numPr>
          <w:ilvl w:val="1"/>
          <w:numId w:val="8"/>
        </w:numPr>
      </w:pPr>
      <w:r>
        <w:t>Only bacteria have cell walls</w:t>
      </w:r>
    </w:p>
    <w:p w:rsidR="007C3CFC" w:rsidRDefault="007C3CFC" w:rsidP="007C3CFC"/>
    <w:p w:rsidR="007C3CFC" w:rsidRDefault="007C3CFC" w:rsidP="007C3CFC">
      <w:pPr>
        <w:pStyle w:val="ListParagraph"/>
        <w:numPr>
          <w:ilvl w:val="0"/>
          <w:numId w:val="8"/>
        </w:numPr>
      </w:pPr>
      <w:r>
        <w:t>Which of the following is NOT part of the cell theory?</w:t>
      </w:r>
    </w:p>
    <w:p w:rsidR="007C3CFC" w:rsidRDefault="007C3CFC" w:rsidP="007C3CFC">
      <w:pPr>
        <w:pStyle w:val="ListParagraph"/>
        <w:numPr>
          <w:ilvl w:val="1"/>
          <w:numId w:val="8"/>
        </w:numPr>
      </w:pPr>
      <w:r>
        <w:t>Cells come from other cells</w:t>
      </w:r>
    </w:p>
    <w:p w:rsidR="007C3CFC" w:rsidRDefault="007C3CFC" w:rsidP="007C3CFC">
      <w:pPr>
        <w:pStyle w:val="ListParagraph"/>
        <w:numPr>
          <w:ilvl w:val="1"/>
          <w:numId w:val="8"/>
        </w:numPr>
      </w:pPr>
      <w:r>
        <w:t>Cells carry out the functions needed to support life</w:t>
      </w:r>
    </w:p>
    <w:p w:rsidR="007C3CFC" w:rsidRDefault="007C3CFC" w:rsidP="007C3CFC">
      <w:pPr>
        <w:pStyle w:val="ListParagraph"/>
        <w:numPr>
          <w:ilvl w:val="1"/>
          <w:numId w:val="8"/>
        </w:numPr>
      </w:pPr>
      <w:r>
        <w:t>All organisms have more than one cell</w:t>
      </w:r>
    </w:p>
    <w:p w:rsidR="007C3CFC" w:rsidRDefault="007C3CFC" w:rsidP="007C3CFC">
      <w:pPr>
        <w:pStyle w:val="ListParagraph"/>
        <w:numPr>
          <w:ilvl w:val="1"/>
          <w:numId w:val="8"/>
        </w:numPr>
      </w:pPr>
      <w:r>
        <w:t>Every living thing is made up of 1 or more cells</w:t>
      </w:r>
    </w:p>
    <w:p w:rsidR="007C3CFC" w:rsidRDefault="007C3CFC" w:rsidP="007C3CFC">
      <w:pPr>
        <w:pStyle w:val="ListParagraph"/>
      </w:pPr>
    </w:p>
    <w:p w:rsidR="007C3CFC" w:rsidRDefault="007C3CFC" w:rsidP="007C3CFC">
      <w:pPr>
        <w:pStyle w:val="ListParagraph"/>
        <w:numPr>
          <w:ilvl w:val="0"/>
          <w:numId w:val="8"/>
        </w:numPr>
      </w:pPr>
      <w:r>
        <w:t>Label the cell wall, cell membrane, cytoplasm, and nucleus of the cell below.</w:t>
      </w:r>
    </w:p>
    <w:p w:rsidR="007C3CFC" w:rsidRDefault="007C3CFC" w:rsidP="007C3CFC">
      <w:pPr>
        <w:pStyle w:val="ListParagraph"/>
      </w:pPr>
      <w:r>
        <w:rPr>
          <w:noProof/>
        </w:rPr>
        <w:drawing>
          <wp:anchor distT="0" distB="0" distL="114300" distR="114300" simplePos="0" relativeHeight="251663872" behindDoc="0" locked="0" layoutInCell="1" allowOverlap="1" wp14:anchorId="6AC7D0B2" wp14:editId="0E9E2BB6">
            <wp:simplePos x="0" y="0"/>
            <wp:positionH relativeFrom="column">
              <wp:posOffset>1759789</wp:posOffset>
            </wp:positionH>
            <wp:positionV relativeFrom="paragraph">
              <wp:posOffset>307448</wp:posOffset>
            </wp:positionV>
            <wp:extent cx="2759710" cy="1466215"/>
            <wp:effectExtent l="0" t="0" r="2540" b="635"/>
            <wp:wrapSquare wrapText="bothSides"/>
            <wp:docPr id="14" name="Picture 14" descr="http://www.saburchill.com/lab/images/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burchill.com/lab/images/0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71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CFC" w:rsidRDefault="007C3CFC" w:rsidP="007C3CFC"/>
    <w:p w:rsidR="007C3CFC" w:rsidRDefault="007C3CFC" w:rsidP="007C3CFC"/>
    <w:p w:rsidR="007C3CFC" w:rsidRDefault="007C3CFC" w:rsidP="007C3CFC"/>
    <w:p w:rsidR="007C3CFC" w:rsidRDefault="007C3CFC" w:rsidP="007C3CFC"/>
    <w:p w:rsidR="007C3CFC" w:rsidRDefault="007C3CFC" w:rsidP="007C3CFC">
      <w:pPr>
        <w:pStyle w:val="ListParagraph"/>
      </w:pPr>
    </w:p>
    <w:p w:rsidR="007C3CFC" w:rsidRDefault="007C3CFC" w:rsidP="007C3CFC">
      <w:pPr>
        <w:pStyle w:val="ListParagraph"/>
      </w:pPr>
    </w:p>
    <w:p w:rsidR="007C3CFC" w:rsidRDefault="007C3CFC" w:rsidP="007C3CFC">
      <w:pPr>
        <w:pStyle w:val="ListParagraph"/>
      </w:pPr>
      <w:r>
        <w:rPr>
          <w:noProof/>
        </w:rPr>
        <mc:AlternateContent>
          <mc:Choice Requires="wps">
            <w:drawing>
              <wp:anchor distT="45720" distB="45720" distL="114300" distR="114300" simplePos="0" relativeHeight="251664896" behindDoc="0" locked="0" layoutInCell="1" allowOverlap="1" wp14:anchorId="6B6BBF89" wp14:editId="1F9FCCC7">
                <wp:simplePos x="0" y="0"/>
                <wp:positionH relativeFrom="column">
                  <wp:posOffset>2535555</wp:posOffset>
                </wp:positionH>
                <wp:positionV relativeFrom="paragraph">
                  <wp:posOffset>19050</wp:posOffset>
                </wp:positionV>
                <wp:extent cx="1181735" cy="27559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75590"/>
                        </a:xfrm>
                        <a:prstGeom prst="rect">
                          <a:avLst/>
                        </a:prstGeom>
                        <a:solidFill>
                          <a:schemeClr val="bg1"/>
                        </a:solidFill>
                        <a:ln w="9525">
                          <a:noFill/>
                          <a:miter lim="800000"/>
                          <a:headEnd/>
                          <a:tailEnd/>
                        </a:ln>
                      </wps:spPr>
                      <wps:txbx>
                        <w:txbxContent>
                          <w:p w:rsidR="007C3CFC" w:rsidRPr="00500538" w:rsidRDefault="007C3CFC" w:rsidP="007C3CFC">
                            <w:pPr>
                              <w:rPr>
                                <w:sz w:val="18"/>
                              </w:rPr>
                            </w:pPr>
                            <w:r>
                              <w:rPr>
                                <w:sz w:val="18"/>
                              </w:rPr>
                              <w:t>Ignore this arrow</w:t>
                            </w:r>
                            <w:r w:rsidRPr="00500538">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BF89" id="Text Box 12" o:spid="_x0000_s1036" type="#_x0000_t202" style="position:absolute;left:0;text-align:left;margin-left:199.65pt;margin-top:1.5pt;width:93.05pt;height:21.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" fillcolor="white [3212]" stroked="f">
                <v:textbox>
                  <w:txbxContent>
                    <w:p w:rsidR="007C3CFC" w:rsidRPr="00500538" w:rsidRDefault="007C3CFC" w:rsidP="007C3CFC">
                      <w:pPr>
                        <w:rPr>
                          <w:sz w:val="18"/>
                        </w:rPr>
                      </w:pPr>
                      <w:r>
                        <w:rPr>
                          <w:sz w:val="18"/>
                        </w:rPr>
                        <w:t>Ignore this arrow</w:t>
                      </w:r>
                      <w:r w:rsidRPr="00500538">
                        <w:rPr>
                          <w:sz w:val="18"/>
                        </w:rPr>
                        <w:t>.</w:t>
                      </w:r>
                    </w:p>
                  </w:txbxContent>
                </v:textbox>
                <w10:wrap type="square"/>
              </v:shape>
            </w:pict>
          </mc:Fallback>
        </mc:AlternateContent>
      </w:r>
    </w:p>
    <w:p w:rsidR="007C3CFC" w:rsidRDefault="007C3CFC" w:rsidP="007C3CFC">
      <w:pPr>
        <w:pStyle w:val="ListParagraph"/>
      </w:pPr>
    </w:p>
    <w:p w:rsidR="007C3CFC" w:rsidRDefault="007C3CFC" w:rsidP="007C3CFC">
      <w:pPr>
        <w:pStyle w:val="ListParagraph"/>
      </w:pPr>
    </w:p>
    <w:p w:rsidR="007C3CFC" w:rsidRDefault="007C3CFC" w:rsidP="007C3CFC">
      <w:pPr>
        <w:pStyle w:val="ListParagraph"/>
        <w:numPr>
          <w:ilvl w:val="0"/>
          <w:numId w:val="8"/>
        </w:numPr>
      </w:pPr>
      <w:r>
        <w:t>Eukaryotic cells have ______ that prokaryotic do not.</w:t>
      </w:r>
    </w:p>
    <w:p w:rsidR="007C3CFC" w:rsidRDefault="007C3CFC" w:rsidP="007C3CFC">
      <w:pPr>
        <w:pStyle w:val="ListParagraph"/>
        <w:numPr>
          <w:ilvl w:val="1"/>
          <w:numId w:val="8"/>
        </w:numPr>
      </w:pPr>
      <w:r>
        <w:t>Cytoplasm</w:t>
      </w:r>
    </w:p>
    <w:p w:rsidR="007C3CFC" w:rsidRDefault="007C3CFC" w:rsidP="007C3CFC">
      <w:pPr>
        <w:pStyle w:val="ListParagraph"/>
        <w:numPr>
          <w:ilvl w:val="1"/>
          <w:numId w:val="8"/>
        </w:numPr>
      </w:pPr>
      <w:r>
        <w:t>A name</w:t>
      </w:r>
    </w:p>
    <w:p w:rsidR="007C3CFC" w:rsidRDefault="007C3CFC" w:rsidP="007C3CFC">
      <w:pPr>
        <w:pStyle w:val="ListParagraph"/>
        <w:numPr>
          <w:ilvl w:val="1"/>
          <w:numId w:val="8"/>
        </w:numPr>
      </w:pPr>
      <w:r>
        <w:t>A nucleus</w:t>
      </w:r>
    </w:p>
    <w:p w:rsidR="007C3CFC" w:rsidRDefault="007C3CFC" w:rsidP="007C3CFC">
      <w:pPr>
        <w:pStyle w:val="ListParagraph"/>
        <w:numPr>
          <w:ilvl w:val="1"/>
          <w:numId w:val="8"/>
        </w:numPr>
      </w:pPr>
      <w:r>
        <w:t>DNA</w:t>
      </w:r>
    </w:p>
    <w:p w:rsidR="007C3CFC" w:rsidRDefault="007C3CFC" w:rsidP="007C3CFC"/>
    <w:p w:rsidR="007C3CFC" w:rsidRDefault="007C3CFC" w:rsidP="007C3CFC">
      <w:pPr>
        <w:pStyle w:val="ListParagraph"/>
        <w:numPr>
          <w:ilvl w:val="0"/>
          <w:numId w:val="8"/>
        </w:numPr>
      </w:pPr>
      <w:r>
        <w:t>Create a Venn diagram with the following terms to compare plant and animal cells.</w:t>
      </w:r>
    </w:p>
    <w:p w:rsidR="007C3CFC" w:rsidRDefault="007C3CFC" w:rsidP="007C3CFC">
      <w:pPr>
        <w:ind w:left="1440" w:firstLine="720"/>
        <w:rPr>
          <w:rFonts w:ascii="Comic Sans MS" w:hAnsi="Comic Sans MS"/>
          <w:sz w:val="22"/>
        </w:rPr>
        <w:sectPr w:rsidR="007C3CFC" w:rsidSect="000B5EF0">
          <w:type w:val="continuous"/>
          <w:pgSz w:w="12240" w:h="15840"/>
          <w:pgMar w:top="1440" w:right="1080" w:bottom="1440" w:left="1080" w:header="720" w:footer="720" w:gutter="0"/>
          <w:cols w:space="720"/>
          <w:docGrid w:linePitch="360"/>
        </w:sectPr>
      </w:pPr>
    </w:p>
    <w:p w:rsidR="007C3CFC" w:rsidRPr="007C3CFC" w:rsidRDefault="007C3CFC" w:rsidP="007C3CFC">
      <w:pPr>
        <w:ind w:left="1440"/>
        <w:rPr>
          <w:rFonts w:ascii="Comic Sans MS" w:hAnsi="Comic Sans MS"/>
          <w:sz w:val="22"/>
        </w:rPr>
      </w:pPr>
      <w:r w:rsidRPr="007C3CFC">
        <w:rPr>
          <w:rFonts w:ascii="Comic Sans MS" w:hAnsi="Comic Sans MS"/>
          <w:sz w:val="22"/>
        </w:rPr>
        <w:t>Have a cell wall</w:t>
      </w:r>
    </w:p>
    <w:p w:rsidR="007C3CFC" w:rsidRPr="007C3CFC" w:rsidRDefault="007C3CFC" w:rsidP="007C3CFC">
      <w:pPr>
        <w:ind w:left="1440"/>
        <w:rPr>
          <w:rFonts w:ascii="Comic Sans MS" w:hAnsi="Comic Sans MS"/>
          <w:sz w:val="22"/>
        </w:rPr>
      </w:pPr>
      <w:r w:rsidRPr="007C3CFC">
        <w:rPr>
          <w:rFonts w:ascii="Comic Sans MS" w:hAnsi="Comic Sans MS"/>
          <w:sz w:val="22"/>
        </w:rPr>
        <w:t>Have a cell membrane</w:t>
      </w:r>
    </w:p>
    <w:p w:rsidR="007C3CFC" w:rsidRPr="007C3CFC" w:rsidRDefault="007C3CFC" w:rsidP="007C3CFC">
      <w:pPr>
        <w:ind w:left="1440"/>
        <w:rPr>
          <w:rFonts w:ascii="Comic Sans MS" w:hAnsi="Comic Sans MS"/>
          <w:sz w:val="22"/>
        </w:rPr>
      </w:pPr>
      <w:r w:rsidRPr="007C3CFC">
        <w:rPr>
          <w:rFonts w:ascii="Comic Sans MS" w:hAnsi="Comic Sans MS"/>
          <w:sz w:val="22"/>
        </w:rPr>
        <w:t>Have a nucleus</w:t>
      </w:r>
    </w:p>
    <w:p w:rsidR="007C3CFC" w:rsidRPr="007C3CFC" w:rsidRDefault="007C3CFC" w:rsidP="007C3CFC">
      <w:pPr>
        <w:ind w:left="1440"/>
        <w:rPr>
          <w:rFonts w:ascii="Comic Sans MS" w:hAnsi="Comic Sans MS"/>
          <w:sz w:val="22"/>
        </w:rPr>
      </w:pPr>
      <w:r w:rsidRPr="007C3CFC">
        <w:rPr>
          <w:rFonts w:ascii="Comic Sans MS" w:hAnsi="Comic Sans MS"/>
          <w:sz w:val="22"/>
        </w:rPr>
        <w:t>Rectangular in shape</w:t>
      </w:r>
    </w:p>
    <w:p w:rsidR="007C3CFC" w:rsidRPr="007C3CFC" w:rsidRDefault="007C3CFC" w:rsidP="007C3CFC">
      <w:pPr>
        <w:ind w:left="1440"/>
        <w:rPr>
          <w:rFonts w:ascii="Comic Sans MS" w:hAnsi="Comic Sans MS"/>
          <w:sz w:val="22"/>
        </w:rPr>
      </w:pPr>
      <w:r w:rsidRPr="007C3CFC">
        <w:rPr>
          <w:rFonts w:ascii="Comic Sans MS" w:hAnsi="Comic Sans MS"/>
          <w:sz w:val="22"/>
        </w:rPr>
        <w:t>Irregular or round shape</w:t>
      </w:r>
    </w:p>
    <w:p w:rsidR="007C3CFC" w:rsidRPr="007C3CFC" w:rsidRDefault="007C3CFC" w:rsidP="007C3CFC">
      <w:pPr>
        <w:ind w:left="1440"/>
        <w:rPr>
          <w:rFonts w:ascii="Comic Sans MS" w:hAnsi="Comic Sans MS"/>
          <w:sz w:val="22"/>
        </w:rPr>
      </w:pPr>
      <w:r w:rsidRPr="007C3CFC">
        <w:rPr>
          <w:rFonts w:ascii="Comic Sans MS" w:hAnsi="Comic Sans MS"/>
          <w:sz w:val="22"/>
        </w:rPr>
        <w:t>Found in plants</w:t>
      </w:r>
    </w:p>
    <w:p w:rsidR="007C3CFC" w:rsidRPr="007C3CFC" w:rsidRDefault="007C3CFC" w:rsidP="007C3CFC">
      <w:pPr>
        <w:ind w:left="1440"/>
        <w:rPr>
          <w:rFonts w:ascii="Comic Sans MS" w:hAnsi="Comic Sans MS"/>
          <w:sz w:val="22"/>
        </w:rPr>
      </w:pPr>
      <w:r w:rsidRPr="007C3CFC">
        <w:rPr>
          <w:rFonts w:ascii="Comic Sans MS" w:hAnsi="Comic Sans MS"/>
          <w:sz w:val="22"/>
        </w:rPr>
        <w:t>Found in animals</w:t>
      </w:r>
    </w:p>
    <w:p w:rsidR="007C3CFC" w:rsidRDefault="007C3CFC" w:rsidP="007C3CFC">
      <w:pPr>
        <w:sectPr w:rsidR="007C3CFC" w:rsidSect="007C3CFC">
          <w:type w:val="continuous"/>
          <w:pgSz w:w="12240" w:h="15840"/>
          <w:pgMar w:top="1440" w:right="1080" w:bottom="1440" w:left="1080" w:header="720" w:footer="720" w:gutter="0"/>
          <w:cols w:num="2" w:space="720"/>
          <w:docGrid w:linePitch="360"/>
        </w:sectPr>
      </w:pPr>
    </w:p>
    <w:p w:rsidR="007C3CFC" w:rsidRDefault="007C3CFC" w:rsidP="007C3CFC"/>
    <w:p w:rsidR="007C3CFC" w:rsidRPr="005566FA" w:rsidRDefault="007C3CFC" w:rsidP="007C3CFC">
      <w:pPr>
        <w:rPr>
          <w:sz w:val="22"/>
          <w:szCs w:val="22"/>
        </w:rPr>
      </w:pPr>
    </w:p>
    <w:sectPr w:rsidR="007C3CFC" w:rsidRPr="005566FA" w:rsidSect="000B5EF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77" w:rsidRDefault="00AE3B77" w:rsidP="00AE6BF2">
      <w:r>
        <w:separator/>
      </w:r>
    </w:p>
  </w:endnote>
  <w:endnote w:type="continuationSeparator" w:id="0">
    <w:p w:rsidR="00AE3B77" w:rsidRDefault="00AE3B77" w:rsidP="00AE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77" w:rsidRDefault="00AE3B77" w:rsidP="00AE6BF2">
      <w:r>
        <w:separator/>
      </w:r>
    </w:p>
  </w:footnote>
  <w:footnote w:type="continuationSeparator" w:id="0">
    <w:p w:rsidR="00AE3B77" w:rsidRDefault="00AE3B77" w:rsidP="00AE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29" w:rsidRDefault="00547B29" w:rsidP="00AE6BF2">
    <w:pPr>
      <w:pStyle w:val="Header"/>
      <w:jc w:val="right"/>
    </w:pPr>
    <w:r>
      <w:t>Name:  ________________________ # _______</w:t>
    </w:r>
  </w:p>
  <w:p w:rsidR="00547B29" w:rsidRDefault="00547B29" w:rsidP="00AE6BF2">
    <w:pPr>
      <w:pStyle w:val="Header"/>
      <w:jc w:val="right"/>
    </w:pPr>
    <w:r>
      <w:t>Date:  _____________________ Core:  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2EA1"/>
    <w:multiLevelType w:val="hybridMultilevel"/>
    <w:tmpl w:val="42A2990E"/>
    <w:lvl w:ilvl="0" w:tplc="54B4E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F4134"/>
    <w:multiLevelType w:val="hybridMultilevel"/>
    <w:tmpl w:val="916C80B2"/>
    <w:lvl w:ilvl="0" w:tplc="54B4E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B7506"/>
    <w:multiLevelType w:val="hybridMultilevel"/>
    <w:tmpl w:val="40988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72994"/>
    <w:multiLevelType w:val="hybridMultilevel"/>
    <w:tmpl w:val="971A4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C08FA"/>
    <w:multiLevelType w:val="hybridMultilevel"/>
    <w:tmpl w:val="BE58D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43F96"/>
    <w:multiLevelType w:val="hybridMultilevel"/>
    <w:tmpl w:val="7E04DC1A"/>
    <w:lvl w:ilvl="0" w:tplc="1A14E3EE">
      <w:start w:val="1"/>
      <w:numFmt w:val="bullet"/>
      <w:lvlText w:val=""/>
      <w:lvlJc w:val="left"/>
      <w:pPr>
        <w:ind w:left="1440" w:hanging="360"/>
      </w:pPr>
      <w:rPr>
        <w:rFonts w:ascii="Wingdings" w:hAnsi="Wingdings" w:hint="default"/>
      </w:rPr>
    </w:lvl>
    <w:lvl w:ilvl="1" w:tplc="1A14E3E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05C82"/>
    <w:multiLevelType w:val="hybridMultilevel"/>
    <w:tmpl w:val="BE58D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A6FAB"/>
    <w:multiLevelType w:val="hybridMultilevel"/>
    <w:tmpl w:val="40927B76"/>
    <w:lvl w:ilvl="0" w:tplc="54B4E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C"/>
    <w:rsid w:val="00050DAF"/>
    <w:rsid w:val="0005331D"/>
    <w:rsid w:val="00094A44"/>
    <w:rsid w:val="000B15CD"/>
    <w:rsid w:val="000B5EF0"/>
    <w:rsid w:val="000F53EE"/>
    <w:rsid w:val="000F70E2"/>
    <w:rsid w:val="001401FE"/>
    <w:rsid w:val="001423E5"/>
    <w:rsid w:val="0018274B"/>
    <w:rsid w:val="001D31EC"/>
    <w:rsid w:val="001F5502"/>
    <w:rsid w:val="00281CE5"/>
    <w:rsid w:val="002D2368"/>
    <w:rsid w:val="00354345"/>
    <w:rsid w:val="00386535"/>
    <w:rsid w:val="00453D14"/>
    <w:rsid w:val="00467E98"/>
    <w:rsid w:val="004F243A"/>
    <w:rsid w:val="00547B29"/>
    <w:rsid w:val="005566FA"/>
    <w:rsid w:val="00623EE4"/>
    <w:rsid w:val="006458D6"/>
    <w:rsid w:val="006600AD"/>
    <w:rsid w:val="0066520D"/>
    <w:rsid w:val="006D70E2"/>
    <w:rsid w:val="006E43D6"/>
    <w:rsid w:val="00750CD3"/>
    <w:rsid w:val="00771B1C"/>
    <w:rsid w:val="007C3CFC"/>
    <w:rsid w:val="007F586E"/>
    <w:rsid w:val="00812304"/>
    <w:rsid w:val="00852ECD"/>
    <w:rsid w:val="008875F4"/>
    <w:rsid w:val="00933F36"/>
    <w:rsid w:val="00956D45"/>
    <w:rsid w:val="009E625D"/>
    <w:rsid w:val="00A414F8"/>
    <w:rsid w:val="00A45F2A"/>
    <w:rsid w:val="00AE3B77"/>
    <w:rsid w:val="00AE4C37"/>
    <w:rsid w:val="00AE6BF2"/>
    <w:rsid w:val="00BA1831"/>
    <w:rsid w:val="00DE1A01"/>
    <w:rsid w:val="00E32FA1"/>
    <w:rsid w:val="00E66C18"/>
    <w:rsid w:val="00EE48CE"/>
    <w:rsid w:val="00F12F96"/>
    <w:rsid w:val="00F13B4A"/>
    <w:rsid w:val="00F25E6F"/>
    <w:rsid w:val="00F30458"/>
    <w:rsid w:val="00F34A1A"/>
    <w:rsid w:val="00F44ACC"/>
    <w:rsid w:val="00F833DC"/>
    <w:rsid w:val="00FB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DFF3F-0160-4CAE-BD2D-10E245A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0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BF2"/>
    <w:pPr>
      <w:tabs>
        <w:tab w:val="center" w:pos="4680"/>
        <w:tab w:val="right" w:pos="9360"/>
      </w:tabs>
    </w:pPr>
  </w:style>
  <w:style w:type="character" w:customStyle="1" w:styleId="HeaderChar">
    <w:name w:val="Header Char"/>
    <w:basedOn w:val="DefaultParagraphFont"/>
    <w:link w:val="Header"/>
    <w:rsid w:val="00AE6BF2"/>
    <w:rPr>
      <w:sz w:val="24"/>
      <w:szCs w:val="24"/>
    </w:rPr>
  </w:style>
  <w:style w:type="paragraph" w:styleId="Footer">
    <w:name w:val="footer"/>
    <w:basedOn w:val="Normal"/>
    <w:link w:val="FooterChar"/>
    <w:rsid w:val="00AE6BF2"/>
    <w:pPr>
      <w:tabs>
        <w:tab w:val="center" w:pos="4680"/>
        <w:tab w:val="right" w:pos="9360"/>
      </w:tabs>
    </w:pPr>
  </w:style>
  <w:style w:type="character" w:customStyle="1" w:styleId="FooterChar">
    <w:name w:val="Footer Char"/>
    <w:basedOn w:val="DefaultParagraphFont"/>
    <w:link w:val="Footer"/>
    <w:rsid w:val="00AE6BF2"/>
    <w:rPr>
      <w:sz w:val="24"/>
      <w:szCs w:val="24"/>
    </w:rPr>
  </w:style>
  <w:style w:type="paragraph" w:styleId="BalloonText">
    <w:name w:val="Balloon Text"/>
    <w:basedOn w:val="Normal"/>
    <w:link w:val="BalloonTextChar"/>
    <w:rsid w:val="00DE1A01"/>
    <w:rPr>
      <w:rFonts w:ascii="Tahoma" w:hAnsi="Tahoma" w:cs="Tahoma"/>
      <w:sz w:val="16"/>
      <w:szCs w:val="16"/>
    </w:rPr>
  </w:style>
  <w:style w:type="character" w:customStyle="1" w:styleId="BalloonTextChar">
    <w:name w:val="Balloon Text Char"/>
    <w:basedOn w:val="DefaultParagraphFont"/>
    <w:link w:val="BalloonText"/>
    <w:rsid w:val="00DE1A01"/>
    <w:rPr>
      <w:rFonts w:ascii="Tahoma" w:hAnsi="Tahoma" w:cs="Tahoma"/>
      <w:sz w:val="16"/>
      <w:szCs w:val="16"/>
    </w:rPr>
  </w:style>
  <w:style w:type="table" w:styleId="TableGrid">
    <w:name w:val="Table Grid"/>
    <w:basedOn w:val="TableNormal"/>
    <w:rsid w:val="0093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CFC"/>
    <w:pPr>
      <w:spacing w:after="160" w:line="259" w:lineRule="auto"/>
      <w:ind w:left="720"/>
      <w:contextualSpacing/>
    </w:pPr>
    <w:rPr>
      <w:rFonts w:ascii="Comic Sans MS" w:eastAsiaTheme="minorHAnsi" w:hAnsi="Comic Sans M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ABCs of Life</vt:lpstr>
    </vt:vector>
  </TitlesOfParts>
  <Company>WCPSS</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Life</dc:title>
  <dc:subject/>
  <dc:creator>WCPSS</dc:creator>
  <cp:keywords/>
  <cp:lastModifiedBy>Sandra Johnson</cp:lastModifiedBy>
  <cp:revision>2</cp:revision>
  <cp:lastPrinted>2014-11-10T18:49:00Z</cp:lastPrinted>
  <dcterms:created xsi:type="dcterms:W3CDTF">2016-09-25T15:35:00Z</dcterms:created>
  <dcterms:modified xsi:type="dcterms:W3CDTF">2016-09-25T15:35:00Z</dcterms:modified>
</cp:coreProperties>
</file>